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6F" w:rsidRPr="00A43D6F" w:rsidRDefault="00A43D6F" w:rsidP="00A43D6F">
      <w:pPr>
        <w:spacing w:after="210" w:line="37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3"/>
          <w:szCs w:val="33"/>
        </w:rPr>
      </w:pPr>
      <w:r w:rsidRPr="00A43D6F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3"/>
          <w:szCs w:val="33"/>
        </w:rPr>
        <w:t>КАНИКУЛЫ В ГОСТЯХ У ДЕДА МОРОЗА В ВЕЛИКОМ УСТЮГЕ</w:t>
      </w:r>
    </w:p>
    <w:p w:rsidR="00A43D6F" w:rsidRPr="00A43D6F" w:rsidRDefault="00A43D6F" w:rsidP="00A43D6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b/>
          <w:bCs/>
          <w:color w:val="FF6600"/>
          <w:sz w:val="20"/>
        </w:rPr>
        <w:t> </w:t>
      </w:r>
      <w:r w:rsidRPr="00A43D6F">
        <w:rPr>
          <w:rFonts w:ascii="Times New Roman" w:eastAsia="Times New Roman" w:hAnsi="Times New Roman" w:cs="Times New Roman"/>
          <w:b/>
          <w:bCs/>
          <w:color w:val="3B2A98"/>
          <w:sz w:val="20"/>
        </w:rPr>
        <w:t>Классическая  программа для организованных школьных групп продолжительностью 3 дня/2 ночи.</w:t>
      </w:r>
    </w:p>
    <w:p w:rsidR="00A43D6F" w:rsidRPr="00A43D6F" w:rsidRDefault="00A43D6F" w:rsidP="00A43D6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b/>
          <w:bCs/>
          <w:color w:val="FF6600"/>
          <w:sz w:val="20"/>
        </w:rPr>
        <w:t>Программа действует с 01.09-28.02.2017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"/>
        <w:gridCol w:w="14101"/>
      </w:tblGrid>
      <w:tr w:rsidR="00A43D6F" w:rsidRPr="00A43D6F" w:rsidTr="00A43D6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1 день</w:t>
            </w:r>
          </w:p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Встреча группы с представителем компании на станции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Ядриха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/Котлас. Переезд в </w:t>
            </w:r>
            <w:proofErr w:type="gram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Великий Устюг (60 км).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Размещение в общежитии.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Обед.</w:t>
            </w:r>
          </w:p>
          <w:p w:rsidR="00A43D6F" w:rsidRPr="00A43D6F" w:rsidRDefault="00A43D6F" w:rsidP="00A43D6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Пешеходная обзорная экскурсия по Великому Устюгу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A43D6F" w:rsidRPr="00A43D6F" w:rsidRDefault="00A43D6F" w:rsidP="00A43D6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 Экскурсия в музей «Рождественская и новогодняя игрушка».  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Здесь вам расскажут историю возникновения новогодней и рождественской игрушки, традиции  празднования Нового года и Рождества в разных странах.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Свободное время. Самостоятельное посещение почты и сувенирной лавки Деда Мороза.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Ужин.</w:t>
            </w:r>
          </w:p>
        </w:tc>
      </w:tr>
      <w:tr w:rsidR="00A43D6F" w:rsidRPr="00A43D6F" w:rsidTr="00A43D6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 день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Завтрак.</w:t>
            </w:r>
          </w:p>
          <w:p w:rsidR="00A43D6F" w:rsidRPr="00A43D6F" w:rsidRDefault="00A43D6F" w:rsidP="00A43D6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Экскурсия в Краеведческий музей.</w:t>
            </w:r>
          </w:p>
          <w:p w:rsidR="00A43D6F" w:rsidRPr="00A43D6F" w:rsidRDefault="00A43D6F" w:rsidP="00A43D6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 Мастер-класс по одному из 2 народных промыслов: иконописная мастерская, урок в старорусской школе.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 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Обед.</w:t>
            </w: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 </w:t>
            </w:r>
          </w:p>
          <w:p w:rsidR="00A43D6F" w:rsidRPr="00A43D6F" w:rsidRDefault="00A43D6F" w:rsidP="00A43D6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Автобусная экскурсия «Новогодняя сказка» в Вотчину к Деду Морозу. </w:t>
            </w:r>
          </w:p>
          <w:p w:rsidR="00A43D6F" w:rsidRPr="00A43D6F" w:rsidRDefault="00A43D6F" w:rsidP="00A43D6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Пешеходная экскурсия по тропе сказок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 время экскурсии вы увидите: дом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Лесовичка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волшебный колодец, мост Михайло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Потапыча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дом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Шуршика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поляну молодецких забав, дерево здоровья,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шишкобол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дом бабушки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Аушки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дом мудрой совы, поляну братьев месяцев и пня Ерофеича, волшебные сундуки, а также познакомитесь с жителями сказочного леса).</w:t>
            </w:r>
            <w:proofErr w:type="gramEnd"/>
          </w:p>
          <w:p w:rsidR="00A43D6F" w:rsidRPr="00A43D6F" w:rsidRDefault="00A43D6F" w:rsidP="00A43D6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Экскурсия  по сказочному терему Деда Мороза. 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 время экскурсии вы увидите: тронный зал, комнату желаний, приемную Деда Мороза, рабочий кабинет, комнату подарков, библиотеку, гардеробную, комнату мастериц, комнату Снегурочки и елочек.</w:t>
            </w:r>
          </w:p>
          <w:p w:rsidR="00A43D6F" w:rsidRPr="00A43D6F" w:rsidRDefault="00A43D6F" w:rsidP="00A43D6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 xml:space="preserve">Встреча с Дедом Морозом и его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помошниками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Свободное время на Вотчине.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Возвращение в город.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Посещение специализированных сувенирных магазинов «Берендей», Северная чернь» и др.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Ужин. Свободное время.</w:t>
            </w:r>
          </w:p>
        </w:tc>
      </w:tr>
      <w:tr w:rsidR="00A43D6F" w:rsidRPr="00A43D6F" w:rsidTr="00A43D6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3 день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Завтрак. Освобождение комнат до 12:00.</w:t>
            </w:r>
          </w:p>
          <w:p w:rsidR="00A43D6F" w:rsidRPr="00A43D6F" w:rsidRDefault="00A43D6F" w:rsidP="00A43D6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Вертепное представление «Звезды Рождественской сияние»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В удивительном памятнике архитектуры вас </w:t>
            </w:r>
            <w:proofErr w:type="gram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познакомят с историей праздника Рождества Христова и под звуки нежной и трогательной музыки вы окунетесь</w:t>
            </w:r>
            <w:proofErr w:type="gram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события Рождественской ночи. В конце участники все вместе зажгут Рождественскую звезду.</w:t>
            </w:r>
          </w:p>
          <w:p w:rsidR="00A43D6F" w:rsidRPr="00A43D6F" w:rsidRDefault="00A43D6F" w:rsidP="00A43D6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Мастер-класс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по одному из 3 народных промыслов: роспись по бересте, тряпичная кукла, плетение поясов.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Обед.</w:t>
            </w:r>
          </w:p>
          <w:p w:rsidR="00A43D6F" w:rsidRPr="00A43D6F" w:rsidRDefault="00A43D6F" w:rsidP="00A43D6F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Посещение Дома Моды Деда Мороза</w:t>
            </w: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  где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 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Свободное время.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Трансфер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  <w:proofErr w:type="gram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ж</w:t>
            </w:r>
            <w:proofErr w:type="gram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станцию </w:t>
            </w:r>
            <w:proofErr w:type="spellStart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Ядриха</w:t>
            </w:r>
            <w:proofErr w:type="spellEnd"/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/Котлас.</w:t>
            </w:r>
          </w:p>
        </w:tc>
      </w:tr>
      <w:tr w:rsidR="00A43D6F" w:rsidRPr="00A43D6F" w:rsidTr="00A43D6F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>ВНИМАНИЕ!</w:t>
            </w:r>
          </w:p>
          <w:p w:rsidR="00A43D6F" w:rsidRPr="00A43D6F" w:rsidRDefault="00A43D6F" w:rsidP="00A43D6F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lastRenderedPageBreak/>
              <w:t>Фирма оставляет за собой право менять последовательность предоставления услуг без уменьшения их объема.</w:t>
            </w:r>
          </w:p>
          <w:p w:rsidR="00A43D6F" w:rsidRPr="00A43D6F" w:rsidRDefault="00A43D6F" w:rsidP="00A43D6F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>Возможно размещение в гостинице, расчет стоимости под запрос.</w:t>
            </w:r>
          </w:p>
          <w:p w:rsidR="00A43D6F" w:rsidRPr="00A43D6F" w:rsidRDefault="00A43D6F" w:rsidP="00A43D6F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 xml:space="preserve">Тематика мастер-класса и музея  определяется на месте, туристы не могут выбрать </w:t>
            </w:r>
            <w:proofErr w:type="gramStart"/>
            <w:r w:rsidRPr="00A43D6F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>конкретный</w:t>
            </w:r>
            <w:proofErr w:type="gramEnd"/>
            <w:r w:rsidRPr="00A43D6F">
              <w:rPr>
                <w:rFonts w:ascii="Times New Roman" w:eastAsia="Times New Roman" w:hAnsi="Times New Roman" w:cs="Times New Roman"/>
                <w:b/>
                <w:bCs/>
                <w:color w:val="3B2A98"/>
                <w:sz w:val="20"/>
              </w:rPr>
              <w:t xml:space="preserve"> заранее.</w:t>
            </w:r>
          </w:p>
        </w:tc>
      </w:tr>
    </w:tbl>
    <w:p w:rsidR="00A43D6F" w:rsidRPr="00A43D6F" w:rsidRDefault="00A43D6F" w:rsidP="00A43D6F">
      <w:pPr>
        <w:spacing w:before="270" w:after="18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bookmarkStart w:id="0" w:name="prices"/>
      <w:bookmarkEnd w:id="0"/>
      <w:r w:rsidRPr="00A43D6F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lastRenderedPageBreak/>
        <w:t>Стоимость тура на человека</w:t>
      </w:r>
    </w:p>
    <w:p w:rsidR="00A43D6F" w:rsidRPr="00A43D6F" w:rsidRDefault="00A43D6F" w:rsidP="00A43D6F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A43D6F">
        <w:rPr>
          <w:rFonts w:ascii="Times New Roman" w:eastAsia="Times New Roman" w:hAnsi="Times New Roman" w:cs="Times New Roman"/>
          <w:b/>
          <w:bCs/>
          <w:color w:val="333333"/>
          <w:sz w:val="33"/>
        </w:rPr>
        <w:t>в рублях:</w:t>
      </w:r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3342"/>
        <w:gridCol w:w="4224"/>
        <w:gridCol w:w="1401"/>
        <w:gridCol w:w="1401"/>
        <w:gridCol w:w="1401"/>
        <w:gridCol w:w="1401"/>
      </w:tblGrid>
      <w:tr w:rsidR="00A43D6F" w:rsidRPr="00A43D6F" w:rsidTr="00A43D6F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Даты заезда/Количество человек в группе:</w:t>
            </w:r>
          </w:p>
          <w:p w:rsidR="00A43D6F" w:rsidRPr="00A43D6F" w:rsidRDefault="00A43D6F" w:rsidP="00A4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10+1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20+2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30+3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40+4</w:t>
            </w:r>
          </w:p>
        </w:tc>
      </w:tr>
      <w:tr w:rsidR="00A43D6F" w:rsidRPr="00A43D6F" w:rsidTr="00A43D6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01.09-30.11.2016</w:t>
            </w:r>
          </w:p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01.02-28.02.2017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Ребенок до 7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8650</w:t>
            </w:r>
          </w:p>
        </w:tc>
      </w:tr>
      <w:tr w:rsidR="00A43D6F" w:rsidRPr="00A43D6F" w:rsidTr="00A43D6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A43D6F" w:rsidRPr="00A43D6F" w:rsidRDefault="00A43D6F" w:rsidP="00A4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Школьник (до 17 лет)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8850</w:t>
            </w:r>
          </w:p>
        </w:tc>
      </w:tr>
      <w:tr w:rsidR="00A43D6F" w:rsidRPr="00A43D6F" w:rsidTr="00A43D6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A43D6F" w:rsidRPr="00A43D6F" w:rsidRDefault="00A43D6F" w:rsidP="00A4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11900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9250</w:t>
            </w:r>
          </w:p>
        </w:tc>
      </w:tr>
      <w:tr w:rsidR="00A43D6F" w:rsidRPr="00A43D6F" w:rsidTr="00A43D6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01.12-31.12.2016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Ребенок до 7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9550</w:t>
            </w:r>
          </w:p>
        </w:tc>
      </w:tr>
      <w:tr w:rsidR="00A43D6F" w:rsidRPr="00A43D6F" w:rsidTr="00A43D6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A43D6F" w:rsidRPr="00A43D6F" w:rsidRDefault="00A43D6F" w:rsidP="00A4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Школьник (до 17 лет)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12450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9750</w:t>
            </w:r>
          </w:p>
        </w:tc>
      </w:tr>
      <w:tr w:rsidR="00A43D6F" w:rsidRPr="00A43D6F" w:rsidTr="00A43D6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A43D6F" w:rsidRPr="00A43D6F" w:rsidRDefault="00A43D6F" w:rsidP="00A4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9900</w:t>
            </w:r>
          </w:p>
        </w:tc>
      </w:tr>
      <w:tr w:rsidR="00A43D6F" w:rsidRPr="00A43D6F" w:rsidTr="00A43D6F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</w:rPr>
              <w:t>01.01-31.01.2017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Ребенок до 7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12650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11150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10000</w:t>
            </w:r>
          </w:p>
        </w:tc>
      </w:tr>
      <w:tr w:rsidR="00A43D6F" w:rsidRPr="00A43D6F" w:rsidTr="00A43D6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A43D6F" w:rsidRPr="00A43D6F" w:rsidRDefault="00A43D6F" w:rsidP="00A4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Школьник (до 17 лет)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12850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10200</w:t>
            </w:r>
          </w:p>
        </w:tc>
      </w:tr>
      <w:tr w:rsidR="00A43D6F" w:rsidRPr="00A43D6F" w:rsidTr="00A43D6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A43D6F" w:rsidRPr="00A43D6F" w:rsidRDefault="00A43D6F" w:rsidP="00A4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11550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1E6EC"/>
              <w:right w:val="outset" w:sz="2" w:space="0" w:color="auto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A43D6F" w:rsidRPr="00A43D6F" w:rsidRDefault="00A43D6F" w:rsidP="00A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10400</w:t>
            </w:r>
          </w:p>
        </w:tc>
      </w:tr>
    </w:tbl>
    <w:p w:rsidR="00A43D6F" w:rsidRPr="00A43D6F" w:rsidRDefault="00A43D6F" w:rsidP="00A43D6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43D6F" w:rsidRPr="00A43D6F" w:rsidRDefault="00A43D6F" w:rsidP="00A43D6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b/>
          <w:bCs/>
          <w:color w:val="3B2A98"/>
          <w:sz w:val="20"/>
        </w:rPr>
        <w:t>Дети до 3 лет  без места в гостинице, в транспорте и питания - бесплатно.</w:t>
      </w:r>
    </w:p>
    <w:p w:rsidR="00A43D6F" w:rsidRPr="00A43D6F" w:rsidRDefault="00A43D6F" w:rsidP="00A43D6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3D6F" w:rsidRPr="00A43D6F" w:rsidRDefault="00A43D6F" w:rsidP="00A43D6F">
      <w:pPr>
        <w:spacing w:before="270" w:after="18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A43D6F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t>В стоимость тура входит</w:t>
      </w:r>
    </w:p>
    <w:p w:rsidR="00A43D6F" w:rsidRPr="00A43D6F" w:rsidRDefault="00A43D6F" w:rsidP="00A43D6F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sz w:val="20"/>
          <w:szCs w:val="20"/>
        </w:rPr>
        <w:t>Питание по программе в столовых города;</w:t>
      </w:r>
    </w:p>
    <w:p w:rsidR="00A43D6F" w:rsidRPr="00A43D6F" w:rsidRDefault="00A43D6F" w:rsidP="00A43D6F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sz w:val="20"/>
          <w:szCs w:val="20"/>
        </w:rPr>
        <w:t>Проживание в общежитии с  удобствами на этаже или на блок. По запросу предоставляется расчет с проживанием в гостинице (в номерах с удобствами);</w:t>
      </w:r>
    </w:p>
    <w:p w:rsidR="00A43D6F" w:rsidRPr="00A43D6F" w:rsidRDefault="00A43D6F" w:rsidP="00A43D6F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sz w:val="20"/>
          <w:szCs w:val="20"/>
        </w:rPr>
        <w:t>Транспортно-экскурсионное обслуживание по программе;</w:t>
      </w:r>
    </w:p>
    <w:p w:rsidR="00A43D6F" w:rsidRPr="00A43D6F" w:rsidRDefault="00A43D6F" w:rsidP="00A43D6F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3D6F">
        <w:rPr>
          <w:rFonts w:ascii="Times New Roman" w:eastAsia="Times New Roman" w:hAnsi="Times New Roman" w:cs="Times New Roman"/>
          <w:sz w:val="20"/>
          <w:szCs w:val="20"/>
        </w:rPr>
        <w:t>Услуги сопровождающего;</w:t>
      </w:r>
    </w:p>
    <w:p w:rsidR="00A43D6F" w:rsidRPr="00A43D6F" w:rsidRDefault="00A43D6F" w:rsidP="00A43D6F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3D6F">
        <w:rPr>
          <w:rFonts w:ascii="Times New Roman" w:eastAsia="Times New Roman" w:hAnsi="Times New Roman" w:cs="Times New Roman"/>
          <w:sz w:val="20"/>
          <w:szCs w:val="20"/>
        </w:rPr>
        <w:t>Трансфер</w:t>
      </w:r>
      <w:proofErr w:type="spellEnd"/>
      <w:r w:rsidRPr="00A43D6F">
        <w:rPr>
          <w:rFonts w:ascii="Times New Roman" w:eastAsia="Times New Roman" w:hAnsi="Times New Roman" w:cs="Times New Roman"/>
          <w:sz w:val="20"/>
          <w:szCs w:val="20"/>
        </w:rPr>
        <w:t xml:space="preserve"> рассчитан под поезда 376/375 «Москва-Воркута-Москва»; Из С-Петербурга 392 «Санкт-Петербург-Микунь» и  388 «Санкт-Петербург-Воркута».</w:t>
      </w:r>
    </w:p>
    <w:p w:rsidR="00A43D6F" w:rsidRPr="00A43D6F" w:rsidRDefault="00A43D6F" w:rsidP="00A43D6F">
      <w:pPr>
        <w:spacing w:before="270" w:after="18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43D6F">
        <w:rPr>
          <w:rFonts w:ascii="Arial" w:eastAsia="Times New Roman" w:hAnsi="Arial" w:cs="Arial"/>
          <w:b/>
          <w:bCs/>
          <w:color w:val="333333"/>
          <w:sz w:val="33"/>
          <w:szCs w:val="33"/>
        </w:rPr>
        <w:t>В стоимость тура не входит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t>Железнодорожный переезд  до Котласа  и обратно;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t>Дополнительное питание;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t>Дополнительные экскурсии;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lastRenderedPageBreak/>
        <w:t>Стоимость камеры хранения на вокзале;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t>Проезд  общественным транспортом;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t>Сладкий подарок от Деда Мороза от 350 руб. (по предварительной заявке, вручение не на Вотчине);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t>Индивидуальное фото с Дедом Морозом;</w:t>
      </w:r>
    </w:p>
    <w:p w:rsidR="00A43D6F" w:rsidRPr="00A43D6F" w:rsidRDefault="00A43D6F" w:rsidP="00A43D6F">
      <w:pPr>
        <w:numPr>
          <w:ilvl w:val="0"/>
          <w:numId w:val="9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A43D6F">
        <w:rPr>
          <w:rFonts w:ascii="Arial" w:eastAsia="Times New Roman" w:hAnsi="Arial" w:cs="Arial"/>
          <w:color w:val="333333"/>
          <w:sz w:val="20"/>
          <w:szCs w:val="20"/>
        </w:rPr>
        <w:t>Фотографирование в музеях.</w:t>
      </w:r>
    </w:p>
    <w:p w:rsidR="00DB0413" w:rsidRDefault="00DB0413"/>
    <w:sectPr w:rsidR="00DB0413" w:rsidSect="00A43D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99D"/>
    <w:multiLevelType w:val="multilevel"/>
    <w:tmpl w:val="D7A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4360C"/>
    <w:multiLevelType w:val="multilevel"/>
    <w:tmpl w:val="51B8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4AE6"/>
    <w:multiLevelType w:val="multilevel"/>
    <w:tmpl w:val="24C0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E4071"/>
    <w:multiLevelType w:val="multilevel"/>
    <w:tmpl w:val="BF0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3181A"/>
    <w:multiLevelType w:val="multilevel"/>
    <w:tmpl w:val="7FC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677E0"/>
    <w:multiLevelType w:val="multilevel"/>
    <w:tmpl w:val="3A2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950FB"/>
    <w:multiLevelType w:val="multilevel"/>
    <w:tmpl w:val="083E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14A38"/>
    <w:multiLevelType w:val="multilevel"/>
    <w:tmpl w:val="26F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90B9D"/>
    <w:multiLevelType w:val="multilevel"/>
    <w:tmpl w:val="654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D6F"/>
    <w:rsid w:val="00A43D6F"/>
    <w:rsid w:val="00DB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3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4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D6F"/>
    <w:rPr>
      <w:b/>
      <w:bCs/>
    </w:rPr>
  </w:style>
  <w:style w:type="character" w:customStyle="1" w:styleId="apple-converted-space">
    <w:name w:val="apple-converted-space"/>
    <w:basedOn w:val="a0"/>
    <w:rsid w:val="00A43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2016-11-14T11:09:00Z</dcterms:created>
  <dcterms:modified xsi:type="dcterms:W3CDTF">2016-11-14T11:09:00Z</dcterms:modified>
</cp:coreProperties>
</file>