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2488"/>
      </w:tblGrid>
      <w:tr w:rsidR="00E6478F" w:rsidTr="00E6478F">
        <w:trPr>
          <w:trHeight w:val="1141"/>
        </w:trPr>
        <w:tc>
          <w:tcPr>
            <w:tcW w:w="5174" w:type="dxa"/>
            <w:hideMark/>
          </w:tcPr>
          <w:p w:rsidR="00E6478F" w:rsidRDefault="00E647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0</wp:posOffset>
                  </wp:positionV>
                  <wp:extent cx="3168015" cy="772160"/>
                  <wp:effectExtent l="19050" t="0" r="0" b="0"/>
                  <wp:wrapTight wrapText="bothSides">
                    <wp:wrapPolygon edited="0">
                      <wp:start x="-130" y="0"/>
                      <wp:lineTo x="-130" y="21316"/>
                      <wp:lineTo x="21561" y="21316"/>
                      <wp:lineTo x="21561" y="0"/>
                      <wp:lineTo x="-130" y="0"/>
                    </wp:wrapPolygon>
                  </wp:wrapTight>
                  <wp:docPr id="2" name="Рисунок 2" descr="лог с над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 с над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8" w:type="dxa"/>
          </w:tcPr>
          <w:p w:rsidR="00E6478F" w:rsidRDefault="00E647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Россия, 650066, г. Кемерово,</w:t>
            </w:r>
          </w:p>
          <w:p w:rsidR="00E6478F" w:rsidRDefault="00E647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пр. Октябрьский, 4 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207,</w:t>
            </w:r>
          </w:p>
          <w:p w:rsidR="00E6478F" w:rsidRDefault="00E647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телефон: 8-909-515-67-67,</w:t>
            </w:r>
          </w:p>
          <w:p w:rsidR="00E6478F" w:rsidRDefault="00E647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тел./факс: (38-42) 755-755,</w:t>
            </w:r>
          </w:p>
          <w:p w:rsidR="00E6478F" w:rsidRDefault="00E647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info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@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6478F" w:rsidRDefault="00E6478F">
            <w:pPr>
              <w:shd w:val="clear" w:color="auto" w:fill="FFFFFF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535353"/>
                <w:kern w:val="3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сайт: </w:t>
            </w:r>
            <w:hyperlink r:id="rId7" w:history="1"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://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6478F" w:rsidRDefault="00E647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478F" w:rsidRDefault="00E6478F" w:rsidP="0075520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35353"/>
          <w:kern w:val="36"/>
          <w:sz w:val="37"/>
          <w:szCs w:val="37"/>
        </w:rPr>
      </w:pPr>
    </w:p>
    <w:p w:rsidR="0053325B" w:rsidRPr="00755202" w:rsidRDefault="0053325B" w:rsidP="0075520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F81BD" w:themeColor="accent1"/>
          <w:sz w:val="20"/>
          <w:szCs w:val="20"/>
        </w:rPr>
      </w:pPr>
      <w:r w:rsidRPr="00E6478F"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  <w:t>Баба Яга + Снегурочка</w:t>
      </w:r>
      <w:r w:rsidR="00755202">
        <w:rPr>
          <w:rFonts w:ascii="Arial" w:eastAsia="Times New Roman" w:hAnsi="Arial" w:cs="Arial"/>
          <w:b/>
          <w:bCs/>
          <w:color w:val="535353"/>
          <w:kern w:val="36"/>
          <w:sz w:val="37"/>
          <w:szCs w:val="37"/>
        </w:rPr>
        <w:t xml:space="preserve"> </w:t>
      </w:r>
      <w:r w:rsidRPr="00755202">
        <w:rPr>
          <w:rFonts w:ascii="Arial" w:eastAsia="Times New Roman" w:hAnsi="Arial" w:cs="Arial"/>
          <w:color w:val="4F81BD" w:themeColor="accent1"/>
          <w:sz w:val="20"/>
          <w:szCs w:val="20"/>
        </w:rPr>
        <w:t>Ярославль  → Кострома  → </w:t>
      </w:r>
      <w:proofErr w:type="spellStart"/>
      <w:r w:rsidRPr="00755202">
        <w:rPr>
          <w:rFonts w:ascii="Arial" w:eastAsia="Times New Roman" w:hAnsi="Arial" w:cs="Arial"/>
          <w:color w:val="4F81BD" w:themeColor="accent1"/>
          <w:sz w:val="20"/>
          <w:szCs w:val="20"/>
        </w:rPr>
        <w:t>Сумароковская</w:t>
      </w:r>
      <w:proofErr w:type="spellEnd"/>
      <w:r w:rsidRPr="00755202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лосеферма  → </w:t>
      </w:r>
      <w:proofErr w:type="gramStart"/>
      <w:r w:rsidRPr="00755202">
        <w:rPr>
          <w:rFonts w:ascii="Arial" w:eastAsia="Times New Roman" w:hAnsi="Arial" w:cs="Arial"/>
          <w:color w:val="4F81BD" w:themeColor="accent1"/>
          <w:sz w:val="20"/>
          <w:szCs w:val="20"/>
        </w:rPr>
        <w:t>Вятское</w:t>
      </w:r>
      <w:proofErr w:type="gramEnd"/>
    </w:p>
    <w:p w:rsidR="0053325B" w:rsidRPr="00755202" w:rsidRDefault="0053325B" w:rsidP="00755202">
      <w:pPr>
        <w:pStyle w:val="2"/>
        <w:spacing w:before="0" w:line="240" w:lineRule="auto"/>
        <w:textAlignment w:val="baseline"/>
        <w:rPr>
          <w:rFonts w:ascii="Arial" w:hAnsi="Arial" w:cs="Arial"/>
          <w:b w:val="0"/>
          <w:bCs w:val="0"/>
          <w:color w:val="535353"/>
          <w:sz w:val="24"/>
          <w:szCs w:val="24"/>
        </w:rPr>
      </w:pPr>
      <w:r w:rsidRPr="00755202">
        <w:rPr>
          <w:rFonts w:ascii="Arial" w:hAnsi="Arial" w:cs="Arial"/>
          <w:b w:val="0"/>
          <w:bCs w:val="0"/>
          <w:color w:val="535353"/>
          <w:sz w:val="24"/>
          <w:szCs w:val="24"/>
        </w:rPr>
        <w:t>Программа тура</w:t>
      </w:r>
    </w:p>
    <w:p w:rsidR="0053325B" w:rsidRPr="00755202" w:rsidRDefault="0053325B" w:rsidP="00755202">
      <w:pPr>
        <w:spacing w:after="0" w:line="240" w:lineRule="auto"/>
        <w:textAlignment w:val="baseline"/>
        <w:rPr>
          <w:rFonts w:ascii="Arial" w:hAnsi="Arial" w:cs="Arial"/>
          <w:sz w:val="14"/>
          <w:szCs w:val="14"/>
        </w:rPr>
      </w:pPr>
    </w:p>
    <w:p w:rsidR="0053325B" w:rsidRPr="00755202" w:rsidRDefault="0053325B" w:rsidP="00755202">
      <w:pPr>
        <w:spacing w:after="0" w:line="240" w:lineRule="auto"/>
        <w:textAlignment w:val="baseline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55202">
        <w:rPr>
          <w:rFonts w:ascii="Arial" w:hAnsi="Arial" w:cs="Arial"/>
          <w:b/>
          <w:color w:val="4F81BD" w:themeColor="accent1"/>
          <w:sz w:val="24"/>
          <w:szCs w:val="24"/>
        </w:rPr>
        <w:t>День 1: Ярославль</w:t>
      </w:r>
    </w:p>
    <w:p w:rsidR="0053325B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Прибытие в Ярославль.</w:t>
      </w:r>
    </w:p>
    <w:p w:rsidR="0053325B" w:rsidRPr="00755202" w:rsidRDefault="0053325B" w:rsidP="0075520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Обзорная экскурсия по городу “Легенды Ярославля”.</w:t>
      </w:r>
      <w:r w:rsidRPr="00755202">
        <w:rPr>
          <w:rStyle w:val="apple-converted-space"/>
          <w:rFonts w:ascii="Arial" w:hAnsi="Arial" w:cs="Arial"/>
          <w:color w:val="363636"/>
          <w:sz w:val="20"/>
          <w:szCs w:val="20"/>
          <w:bdr w:val="none" w:sz="0" w:space="0" w:color="auto" w:frame="1"/>
        </w:rPr>
        <w:t> </w:t>
      </w:r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Легенда есть письменное предание об исторических событиях и личностях. Сейчас трудно даже представить, сколько рассказов и былин, анекдотов, стихов, поэм сложено про город с тысячелетней историей.</w:t>
      </w:r>
    </w:p>
    <w:p w:rsidR="0053325B" w:rsidRPr="00755202" w:rsidRDefault="0053325B" w:rsidP="0075520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Обед в кафе города.</w:t>
      </w:r>
    </w:p>
    <w:p w:rsidR="0053325B" w:rsidRDefault="0053325B" w:rsidP="00755202">
      <w:pPr>
        <w:spacing w:after="0" w:line="240" w:lineRule="auto"/>
        <w:textAlignment w:val="baseline"/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Посещение ярославского планетария им. Валентины Терешковой</w:t>
      </w:r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. Наш новый центр – один из самых современных и “продвинутых” в России, он объединяет в себе прогрессивные научные, технические, обучающие, просвещающие интерактивные возможности. На выбор – разнообразные программы 3D для детей самого разного возраста.</w:t>
      </w:r>
    </w:p>
    <w:p w:rsidR="0053325B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63636"/>
          <w:sz w:val="20"/>
          <w:szCs w:val="20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Экскурсия в Музее занимательных наук Эйнштейна - </w:t>
      </w:r>
      <w:r w:rsidRPr="00755202">
        <w:rPr>
          <w:rFonts w:ascii="Arial" w:hAnsi="Arial" w:cs="Arial"/>
          <w:color w:val="363636"/>
          <w:sz w:val="20"/>
          <w:szCs w:val="20"/>
        </w:rPr>
        <w:t>удивительной лаборатории различных научных чудес, которые с первого взгляда кажутся фокусом и трюком. Программы “Чайные опыты” или “Занимательные опыты” на Ваш выбор.</w:t>
      </w:r>
    </w:p>
    <w:p w:rsidR="0053325B" w:rsidRPr="00755202" w:rsidRDefault="0053325B" w:rsidP="0075520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Ужин.</w:t>
      </w:r>
    </w:p>
    <w:p w:rsidR="0053325B" w:rsidRDefault="0053325B" w:rsidP="00755202">
      <w:pPr>
        <w:spacing w:after="0" w:line="240" w:lineRule="auto"/>
        <w:textAlignment w:val="baseline"/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Размещение в гостинице "Алеша Попович".</w:t>
      </w:r>
    </w:p>
    <w:p w:rsidR="00755202" w:rsidRDefault="00755202" w:rsidP="00755202">
      <w:pPr>
        <w:spacing w:after="0" w:line="240" w:lineRule="auto"/>
        <w:textAlignment w:val="baseline"/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</w:pPr>
    </w:p>
    <w:p w:rsidR="00755202" w:rsidRPr="00755202" w:rsidRDefault="00755202" w:rsidP="00755202">
      <w:pPr>
        <w:spacing w:after="0" w:line="240" w:lineRule="auto"/>
        <w:textAlignment w:val="baseline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55202">
        <w:rPr>
          <w:rFonts w:ascii="Arial" w:hAnsi="Arial" w:cs="Arial"/>
          <w:b/>
          <w:color w:val="4F81BD" w:themeColor="accent1"/>
          <w:sz w:val="24"/>
          <w:szCs w:val="24"/>
        </w:rPr>
        <w:t xml:space="preserve">День 2: Кострома + </w:t>
      </w:r>
      <w:proofErr w:type="spellStart"/>
      <w:r w:rsidRPr="00755202">
        <w:rPr>
          <w:rFonts w:ascii="Arial" w:hAnsi="Arial" w:cs="Arial"/>
          <w:b/>
          <w:color w:val="4F81BD" w:themeColor="accent1"/>
          <w:sz w:val="24"/>
          <w:szCs w:val="24"/>
        </w:rPr>
        <w:t>Сумароковская</w:t>
      </w:r>
      <w:proofErr w:type="spellEnd"/>
      <w:r w:rsidRPr="00755202">
        <w:rPr>
          <w:rFonts w:ascii="Arial" w:hAnsi="Arial" w:cs="Arial"/>
          <w:b/>
          <w:color w:val="4F81BD" w:themeColor="accent1"/>
          <w:sz w:val="24"/>
          <w:szCs w:val="24"/>
        </w:rPr>
        <w:t xml:space="preserve"> лосеферма</w:t>
      </w:r>
    </w:p>
    <w:p w:rsidR="0053325B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Завтрак.</w:t>
      </w:r>
    </w:p>
    <w:p w:rsidR="0053325B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Отправление в Кострому</w:t>
      </w:r>
      <w:r w:rsidRPr="00755202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755202">
        <w:rPr>
          <w:rFonts w:ascii="Arial" w:hAnsi="Arial" w:cs="Arial"/>
          <w:color w:val="363636"/>
          <w:sz w:val="20"/>
          <w:szCs w:val="20"/>
        </w:rPr>
        <w:t>(Ярославль </w:t>
      </w:r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→ Кострома: 87 км).</w:t>
      </w:r>
    </w:p>
    <w:p w:rsidR="0053325B" w:rsidRPr="00755202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Обзорная экскурсия по Костроме «Кострома - </w:t>
      </w:r>
      <w:proofErr w:type="spellStart"/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mon</w:t>
      </w:r>
      <w:proofErr w:type="spellEnd"/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amour</w:t>
      </w:r>
      <w:proofErr w:type="spellEnd"/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»</w:t>
      </w:r>
      <w:r w:rsidRPr="00755202">
        <w:rPr>
          <w:rFonts w:ascii="Arial" w:hAnsi="Arial" w:cs="Arial"/>
          <w:color w:val="363636"/>
          <w:sz w:val="20"/>
          <w:szCs w:val="20"/>
        </w:rPr>
        <w:t>, в ходе которой Вы увидите главные костромские достопримечательности: Костромской Кремль, архитектурный ансамбль площади И.Сусанина, Молочную гору, по которой можно спуститься прямо к </w:t>
      </w:r>
      <w:r w:rsidRPr="00755202">
        <w:rPr>
          <w:rStyle w:val="js-extracted-address"/>
          <w:rFonts w:ascii="Arial" w:hAnsi="Arial" w:cs="Arial"/>
          <w:color w:val="363636"/>
          <w:sz w:val="20"/>
          <w:szCs w:val="20"/>
          <w:bdr w:val="none" w:sz="0" w:space="0" w:color="auto" w:frame="1"/>
        </w:rPr>
        <w:t>набережной Волги</w:t>
      </w:r>
      <w:r w:rsidRPr="00755202">
        <w:rPr>
          <w:rFonts w:ascii="Arial" w:hAnsi="Arial" w:cs="Arial"/>
          <w:color w:val="363636"/>
          <w:sz w:val="20"/>
          <w:szCs w:val="20"/>
        </w:rPr>
        <w:t xml:space="preserve">, Романовский музей (одно из самых красивых зданий в городе), театр имени Островского, Нижнюю и Верхнюю </w:t>
      </w:r>
      <w:proofErr w:type="spellStart"/>
      <w:r w:rsidRPr="00755202">
        <w:rPr>
          <w:rFonts w:ascii="Arial" w:hAnsi="Arial" w:cs="Arial"/>
          <w:color w:val="363636"/>
          <w:sz w:val="20"/>
          <w:szCs w:val="20"/>
        </w:rPr>
        <w:t>Дебрю</w:t>
      </w:r>
      <w:proofErr w:type="spellEnd"/>
      <w:r w:rsidRPr="00755202">
        <w:rPr>
          <w:rFonts w:ascii="Arial" w:hAnsi="Arial" w:cs="Arial"/>
          <w:color w:val="363636"/>
          <w:sz w:val="20"/>
          <w:szCs w:val="20"/>
        </w:rPr>
        <w:t>, Воскресенский собор и церковь Спаса в рядах, Костромскую Большую льняную мануфактуру, ресторан «Московский» и чайную общества трезвости.</w:t>
      </w:r>
    </w:p>
    <w:p w:rsidR="0053325B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Обед в кафе.</w:t>
      </w:r>
    </w:p>
    <w:p w:rsidR="0053325B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63636"/>
          <w:sz w:val="20"/>
          <w:szCs w:val="20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Интерактивная программа в Костромской слободе</w:t>
      </w:r>
      <w:r w:rsidRPr="00755202">
        <w:rPr>
          <w:rFonts w:ascii="Arial" w:hAnsi="Arial" w:cs="Arial"/>
          <w:color w:val="363636"/>
          <w:sz w:val="20"/>
          <w:szCs w:val="20"/>
        </w:rPr>
        <w:t> </w:t>
      </w: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"</w:t>
      </w:r>
      <w:proofErr w:type="spellStart"/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Снегурочкины</w:t>
      </w:r>
      <w:proofErr w:type="spellEnd"/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 приключения"</w:t>
      </w:r>
      <w:r w:rsidRPr="00755202">
        <w:rPr>
          <w:rFonts w:ascii="Arial" w:hAnsi="Arial" w:cs="Arial"/>
          <w:color w:val="363636"/>
          <w:sz w:val="20"/>
          <w:szCs w:val="20"/>
        </w:rPr>
        <w:t>. Гостей ждут увлекательные народные игры, хороводы, игра в снежки, а после - сладкое угощения и душистый горячий чай! Хорошее настроение гарантировано и малышам и взрослым!</w:t>
      </w:r>
    </w:p>
    <w:p w:rsidR="0053325B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Поездка на </w:t>
      </w:r>
      <w:proofErr w:type="spellStart"/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Сумароковскую</w:t>
      </w:r>
      <w:proofErr w:type="spellEnd"/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 лосеферму</w:t>
      </w:r>
      <w:r w:rsidRPr="00755202">
        <w:rPr>
          <w:rStyle w:val="apple-converted-space"/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755202">
        <w:rPr>
          <w:rFonts w:ascii="Arial" w:hAnsi="Arial" w:cs="Arial"/>
          <w:color w:val="363636"/>
          <w:sz w:val="20"/>
          <w:szCs w:val="20"/>
        </w:rPr>
        <w:t>(Кострома </w:t>
      </w:r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→ Лосеферма: 20 км), где гостей будут ждать дружелюбные и очень любопытные великаны. А интересный рассказ экскурсовода позволит узнать больше об этих лесных обитателях.</w:t>
      </w:r>
    </w:p>
    <w:p w:rsidR="0053325B" w:rsidRPr="00755202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Возвращение в Кострому. </w:t>
      </w:r>
    </w:p>
    <w:p w:rsidR="0053325B" w:rsidRPr="00755202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Ужин.</w:t>
      </w:r>
    </w:p>
    <w:p w:rsidR="0053325B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Возвращение в Ярославль.</w:t>
      </w:r>
    </w:p>
    <w:p w:rsidR="00755202" w:rsidRPr="00755202" w:rsidRDefault="00755202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53325B" w:rsidRPr="00755202" w:rsidRDefault="0053325B" w:rsidP="00755202">
      <w:pPr>
        <w:spacing w:after="0" w:line="240" w:lineRule="auto"/>
        <w:textAlignment w:val="baseline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55202">
        <w:rPr>
          <w:rFonts w:ascii="Arial" w:hAnsi="Arial" w:cs="Arial"/>
          <w:b/>
          <w:color w:val="4F81BD" w:themeColor="accent1"/>
          <w:sz w:val="24"/>
          <w:szCs w:val="24"/>
        </w:rPr>
        <w:t>День 3: Вятское</w:t>
      </w:r>
    </w:p>
    <w:p w:rsidR="0053325B" w:rsidRPr="00755202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Завтрак.</w:t>
      </w:r>
    </w:p>
    <w:p w:rsidR="0053325B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proofErr w:type="gramStart"/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Отправление в Вятское</w:t>
      </w:r>
      <w:r w:rsidRPr="00755202">
        <w:rPr>
          <w:rStyle w:val="apple-converted-space"/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755202">
        <w:rPr>
          <w:rFonts w:ascii="Arial" w:hAnsi="Arial" w:cs="Arial"/>
          <w:color w:val="363636"/>
          <w:sz w:val="20"/>
          <w:szCs w:val="20"/>
        </w:rPr>
        <w:t>(Ярославль </w:t>
      </w:r>
      <w:r w:rsidRPr="00755202">
        <w:rPr>
          <w:rFonts w:ascii="Arial" w:hAnsi="Arial" w:cs="Arial"/>
          <w:sz w:val="20"/>
          <w:szCs w:val="20"/>
          <w:bdr w:val="none" w:sz="0" w:space="0" w:color="auto" w:frame="1"/>
        </w:rPr>
        <w:t>→ Вятское: 47 км).</w:t>
      </w:r>
      <w:proofErr w:type="gramEnd"/>
    </w:p>
    <w:p w:rsidR="0053325B" w:rsidRPr="00755202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Интерактивная программа с участием Бабы-Яги в музее «Русских забав».</w:t>
      </w:r>
      <w:r w:rsidRPr="00755202">
        <w:rPr>
          <w:rStyle w:val="apple-converted-space"/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755202">
        <w:rPr>
          <w:rFonts w:ascii="Arial" w:hAnsi="Arial" w:cs="Arial"/>
          <w:color w:val="363636"/>
          <w:sz w:val="20"/>
          <w:szCs w:val="20"/>
        </w:rPr>
        <w:t>Вятская Баба-Яга - это милая, но немного вредная старушка, которая рада любым гостям! Она и развеселит, и расскажет интересные легенды, и даже угостит вкусными блинами (</w:t>
      </w: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угощение блинами и чаем</w:t>
      </w:r>
      <w:r w:rsidRPr="00755202">
        <w:rPr>
          <w:rFonts w:ascii="Arial" w:hAnsi="Arial" w:cs="Arial"/>
          <w:color w:val="363636"/>
          <w:sz w:val="20"/>
          <w:szCs w:val="20"/>
        </w:rPr>
        <w:t>).</w:t>
      </w:r>
    </w:p>
    <w:p w:rsidR="0053325B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Обед в кафе.</w:t>
      </w:r>
    </w:p>
    <w:p w:rsidR="0053325B" w:rsidRPr="00755202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Обзорная экскурсия по торговому селу.</w:t>
      </w:r>
      <w:r w:rsidRPr="00755202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755202">
        <w:rPr>
          <w:rFonts w:ascii="Arial" w:hAnsi="Arial" w:cs="Arial"/>
          <w:color w:val="363636"/>
          <w:sz w:val="20"/>
          <w:szCs w:val="20"/>
        </w:rPr>
        <w:t xml:space="preserve">Раньше жители </w:t>
      </w:r>
      <w:proofErr w:type="gramStart"/>
      <w:r w:rsidRPr="00755202">
        <w:rPr>
          <w:rFonts w:ascii="Arial" w:hAnsi="Arial" w:cs="Arial"/>
          <w:color w:val="363636"/>
          <w:sz w:val="20"/>
          <w:szCs w:val="20"/>
        </w:rPr>
        <w:t>Вятского</w:t>
      </w:r>
      <w:proofErr w:type="gramEnd"/>
      <w:r w:rsidRPr="00755202">
        <w:rPr>
          <w:rFonts w:ascii="Arial" w:hAnsi="Arial" w:cs="Arial"/>
          <w:color w:val="363636"/>
          <w:sz w:val="20"/>
          <w:szCs w:val="20"/>
        </w:rPr>
        <w:t xml:space="preserve"> торговали огромными партиями огурцов, а сейчас открыли в селе почти с десяток самых разных музеев! Побывать в настоящих ярославских трактирах, постоялых дворах, услышать местный говор и познакомиться с особенностями местного менталитета – всё это можно сделать в маленьком ярославском Суздале, которого не коснулась современная застройка. </w:t>
      </w:r>
    </w:p>
    <w:p w:rsidR="0053325B" w:rsidRPr="00755202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Отправление в Ярославль. </w:t>
      </w:r>
    </w:p>
    <w:p w:rsidR="0053325B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Завершение программы.</w:t>
      </w:r>
    </w:p>
    <w:p w:rsidR="00755202" w:rsidRPr="00755202" w:rsidRDefault="00755202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53325B" w:rsidRPr="00755202" w:rsidRDefault="0053325B" w:rsidP="00755202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55202">
        <w:rPr>
          <w:rFonts w:ascii="Arial" w:hAnsi="Arial" w:cs="Arial"/>
          <w:sz w:val="24"/>
          <w:szCs w:val="24"/>
        </w:rPr>
        <w:t>Дополнительная информация</w:t>
      </w:r>
    </w:p>
    <w:p w:rsidR="00755202" w:rsidRDefault="0053325B" w:rsidP="00755202">
      <w:pPr>
        <w:spacing w:after="0" w:line="240" w:lineRule="auto"/>
        <w:textAlignment w:val="baseline"/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</w:pPr>
      <w:r w:rsidRPr="00755202">
        <w:rPr>
          <w:rFonts w:ascii="Arial" w:hAnsi="Arial" w:cs="Arial"/>
          <w:b/>
          <w:bCs/>
          <w:color w:val="588528"/>
          <w:sz w:val="20"/>
          <w:szCs w:val="20"/>
          <w:u w:val="single"/>
          <w:bdr w:val="none" w:sz="0" w:space="0" w:color="auto" w:frame="1"/>
        </w:rPr>
        <w:t>Внимание!</w:t>
      </w:r>
      <w:r w:rsidRPr="00755202">
        <w:rPr>
          <w:rStyle w:val="apple-converted-space"/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Обязательно ознакомьтесь </w:t>
      </w:r>
      <w:r w:rsidRPr="00755202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с правилами страхования!</w:t>
      </w: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</w:p>
    <w:p w:rsidR="0053325B" w:rsidRPr="00755202" w:rsidRDefault="0053325B" w:rsidP="00755202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755202">
        <w:rPr>
          <w:rFonts w:ascii="Arial" w:hAnsi="Arial" w:cs="Arial"/>
          <w:color w:val="363636"/>
          <w:sz w:val="20"/>
          <w:szCs w:val="20"/>
        </w:rPr>
        <w:t xml:space="preserve">Для данного тура оформляется группой страховой полис, во время путешествия полис находится у сопровождающего тур. </w:t>
      </w:r>
      <w:proofErr w:type="spellStart"/>
      <w:r w:rsidRPr="00755202">
        <w:rPr>
          <w:rFonts w:ascii="Arial" w:hAnsi="Arial" w:cs="Arial"/>
          <w:color w:val="363636"/>
          <w:sz w:val="20"/>
          <w:szCs w:val="20"/>
        </w:rPr>
        <w:t>группы</w:t>
      </w:r>
      <w:proofErr w:type="gramStart"/>
      <w:r w:rsidRPr="00755202">
        <w:rPr>
          <w:rFonts w:ascii="Arial" w:hAnsi="Arial" w:cs="Arial"/>
          <w:color w:val="363636"/>
          <w:sz w:val="20"/>
          <w:szCs w:val="20"/>
        </w:rPr>
        <w:t>.</w:t>
      </w:r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Т</w:t>
      </w:r>
      <w:proofErr w:type="gramEnd"/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уроператор</w:t>
      </w:r>
      <w:proofErr w:type="spellEnd"/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 xml:space="preserve"> сотрудничает с СК "Центральное Страховое Общество" и оставляет за собой право замены данной СК на любую другую с аналогичным пакетом услуг для каждого конкретного тура.</w:t>
      </w:r>
    </w:p>
    <w:p w:rsidR="0053325B" w:rsidRPr="00755202" w:rsidRDefault="0053325B" w:rsidP="00755202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53325B" w:rsidRPr="00755202" w:rsidRDefault="0053325B" w:rsidP="00755202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755202">
        <w:rPr>
          <w:rFonts w:ascii="Arial" w:hAnsi="Arial" w:cs="Arial"/>
          <w:b/>
          <w:bCs/>
          <w:color w:val="588528"/>
          <w:sz w:val="20"/>
          <w:szCs w:val="20"/>
          <w:u w:val="single"/>
          <w:bdr w:val="none" w:sz="0" w:space="0" w:color="auto" w:frame="1"/>
        </w:rPr>
        <w:t>Важно!</w:t>
      </w: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755202">
        <w:rPr>
          <w:rFonts w:ascii="Arial" w:hAnsi="Arial" w:cs="Arial"/>
          <w:color w:val="363636"/>
          <w:sz w:val="20"/>
          <w:szCs w:val="20"/>
        </w:rPr>
        <w:t>Железнодорожные билеты до Ярославля не входят в стоимость тура и оплачиваются самостоятельно.</w:t>
      </w:r>
    </w:p>
    <w:p w:rsidR="0053325B" w:rsidRPr="00755202" w:rsidRDefault="0053325B" w:rsidP="00755202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53325B" w:rsidRPr="00755202" w:rsidRDefault="0053325B" w:rsidP="00755202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755202">
        <w:rPr>
          <w:rFonts w:ascii="Arial" w:hAnsi="Arial" w:cs="Arial"/>
          <w:b/>
          <w:bCs/>
          <w:color w:val="588528"/>
          <w:sz w:val="20"/>
          <w:szCs w:val="20"/>
          <w:u w:val="single"/>
          <w:bdr w:val="none" w:sz="0" w:space="0" w:color="auto" w:frame="1"/>
        </w:rPr>
        <w:lastRenderedPageBreak/>
        <w:t>Важно!</w:t>
      </w:r>
      <w:r w:rsidRPr="00755202">
        <w:rPr>
          <w:rFonts w:ascii="Arial" w:hAnsi="Arial" w:cs="Arial"/>
          <w:color w:val="363636"/>
          <w:sz w:val="20"/>
          <w:szCs w:val="20"/>
        </w:rPr>
        <w:t xml:space="preserve"> Обращаем Ваше внимание, что транспортное обслуживание по программе может осуществляться следующими видами автотранспорта: автобус, микроавтобус, </w:t>
      </w:r>
      <w:proofErr w:type="spellStart"/>
      <w:r w:rsidRPr="00755202">
        <w:rPr>
          <w:rFonts w:ascii="Arial" w:hAnsi="Arial" w:cs="Arial"/>
          <w:color w:val="363636"/>
          <w:sz w:val="20"/>
          <w:szCs w:val="20"/>
        </w:rPr>
        <w:t>минивэн</w:t>
      </w:r>
      <w:proofErr w:type="spellEnd"/>
      <w:r w:rsidRPr="00755202">
        <w:rPr>
          <w:rFonts w:ascii="Arial" w:hAnsi="Arial" w:cs="Arial"/>
          <w:color w:val="363636"/>
          <w:sz w:val="20"/>
          <w:szCs w:val="20"/>
        </w:rPr>
        <w:t>, автомобиль и другое (в зависимости от количества пассажиров). Рассадка, предоставленная при бронировании, может носить условный характер. В случае если представленная рассадка не совпадает с тем типом автотранспортного средства, которое будет осуществлять перевозку на маршруте, то Туроператор заблаговременно информирует заказчиков в личной переписке по заказам о замене. Заказчик в свою очередь подтверждает или не подтверждает в ответном сообщении свое согласие на изменения.</w:t>
      </w:r>
    </w:p>
    <w:p w:rsidR="0053325B" w:rsidRPr="00755202" w:rsidRDefault="0053325B" w:rsidP="00755202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53325B" w:rsidRDefault="0053325B" w:rsidP="00755202">
      <w:pPr>
        <w:spacing w:after="0" w:line="240" w:lineRule="auto"/>
        <w:textAlignment w:val="baseline"/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</w:pPr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 xml:space="preserve">* Обращаем Ваше внимание на то, что Туроператор оставляет за собой право изменять последовательность экскурсионной программы. </w:t>
      </w:r>
      <w:proofErr w:type="gramStart"/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Также Туроператор имеет право заменить пункты программы на равнозначные при условии заблаговременного информирования туристов.</w:t>
      </w:r>
      <w:proofErr w:type="gramEnd"/>
    </w:p>
    <w:p w:rsidR="00755202" w:rsidRPr="00755202" w:rsidRDefault="00755202" w:rsidP="00755202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53325B" w:rsidRPr="00755202" w:rsidRDefault="0053325B" w:rsidP="00755202">
      <w:pPr>
        <w:pStyle w:val="2"/>
        <w:spacing w:before="0" w:line="240" w:lineRule="auto"/>
        <w:textAlignment w:val="baseline"/>
        <w:rPr>
          <w:rFonts w:ascii="Arial" w:hAnsi="Arial" w:cs="Arial"/>
          <w:bCs w:val="0"/>
          <w:sz w:val="24"/>
          <w:szCs w:val="24"/>
        </w:rPr>
      </w:pPr>
      <w:r w:rsidRPr="00755202">
        <w:rPr>
          <w:rFonts w:ascii="Arial" w:hAnsi="Arial" w:cs="Arial"/>
          <w:bCs w:val="0"/>
          <w:sz w:val="24"/>
          <w:szCs w:val="24"/>
        </w:rPr>
        <w:t>Ближайшие даты тура</w:t>
      </w:r>
    </w:p>
    <w:tbl>
      <w:tblPr>
        <w:tblW w:w="47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1"/>
        <w:gridCol w:w="2268"/>
      </w:tblGrid>
      <w:tr w:rsidR="00755202" w:rsidRPr="00755202" w:rsidTr="00755202">
        <w:tc>
          <w:tcPr>
            <w:tcW w:w="2511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755202" w:rsidRPr="00755202" w:rsidRDefault="00755202" w:rsidP="00755202">
            <w:pPr>
              <w:spacing w:after="0" w:line="240" w:lineRule="auto"/>
              <w:rPr>
                <w:rFonts w:ascii="Arial" w:hAnsi="Arial" w:cs="Arial"/>
                <w:color w:val="28A40E"/>
                <w:sz w:val="20"/>
                <w:szCs w:val="20"/>
              </w:rPr>
            </w:pPr>
            <w:r w:rsidRPr="00755202">
              <w:rPr>
                <w:rFonts w:ascii="Arial" w:hAnsi="Arial" w:cs="Arial"/>
                <w:color w:val="28A40E"/>
                <w:sz w:val="20"/>
                <w:szCs w:val="20"/>
              </w:rPr>
              <w:t>Отправление</w:t>
            </w:r>
          </w:p>
        </w:tc>
        <w:tc>
          <w:tcPr>
            <w:tcW w:w="2268" w:type="dxa"/>
            <w:tcBorders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755202" w:rsidRPr="00755202" w:rsidRDefault="00755202" w:rsidP="00755202">
            <w:pPr>
              <w:spacing w:after="0" w:line="240" w:lineRule="auto"/>
              <w:jc w:val="center"/>
              <w:rPr>
                <w:rFonts w:ascii="Arial" w:hAnsi="Arial" w:cs="Arial"/>
                <w:color w:val="28A40E"/>
                <w:sz w:val="20"/>
                <w:szCs w:val="20"/>
              </w:rPr>
            </w:pPr>
            <w:r w:rsidRPr="00755202">
              <w:rPr>
                <w:rFonts w:ascii="Arial" w:hAnsi="Arial" w:cs="Arial"/>
                <w:color w:val="28A40E"/>
                <w:sz w:val="20"/>
                <w:szCs w:val="20"/>
              </w:rPr>
              <w:t>Цена руб.</w:t>
            </w:r>
            <w:r w:rsidRPr="00755202">
              <w:rPr>
                <w:rFonts w:ascii="Arial" w:hAnsi="Arial" w:cs="Arial"/>
                <w:color w:val="28A40E"/>
                <w:sz w:val="20"/>
                <w:szCs w:val="20"/>
              </w:rPr>
              <w:br/>
            </w:r>
            <w:r w:rsidRPr="00755202">
              <w:rPr>
                <w:rFonts w:ascii="Arial" w:hAnsi="Arial" w:cs="Arial"/>
                <w:color w:val="535353"/>
                <w:sz w:val="20"/>
                <w:szCs w:val="20"/>
                <w:bdr w:val="none" w:sz="0" w:space="0" w:color="auto" w:frame="1"/>
              </w:rPr>
              <w:t>(полная / льготная)</w:t>
            </w:r>
          </w:p>
        </w:tc>
      </w:tr>
      <w:tr w:rsidR="00755202" w:rsidRPr="00755202" w:rsidTr="00755202">
        <w:tc>
          <w:tcPr>
            <w:tcW w:w="2511" w:type="dxa"/>
            <w:tcBorders>
              <w:top w:val="single" w:sz="4" w:space="0" w:color="C7C7C7"/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755202" w:rsidRPr="00755202" w:rsidRDefault="00755202" w:rsidP="00755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20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05.01-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5520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07.01.2017</w:t>
            </w:r>
          </w:p>
        </w:tc>
        <w:tc>
          <w:tcPr>
            <w:tcW w:w="2268" w:type="dxa"/>
            <w:tcBorders>
              <w:top w:val="single" w:sz="4" w:space="0" w:color="C7C7C7"/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755202" w:rsidRPr="00755202" w:rsidRDefault="00755202" w:rsidP="0075520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5202">
              <w:rPr>
                <w:rStyle w:val="td-cost"/>
                <w:rFonts w:ascii="Arial" w:hAnsi="Arial" w:cs="Arial"/>
                <w:sz w:val="20"/>
                <w:szCs w:val="20"/>
                <w:bdr w:val="none" w:sz="0" w:space="0" w:color="auto" w:frame="1"/>
              </w:rPr>
              <w:t>11900 / 11500</w:t>
            </w:r>
          </w:p>
        </w:tc>
      </w:tr>
    </w:tbl>
    <w:p w:rsidR="00755202" w:rsidRDefault="00755202" w:rsidP="00755202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53325B" w:rsidRPr="00755202" w:rsidRDefault="0053325B" w:rsidP="00755202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755202">
        <w:rPr>
          <w:rFonts w:ascii="Arial" w:hAnsi="Arial" w:cs="Arial"/>
          <w:color w:val="535353"/>
          <w:sz w:val="20"/>
          <w:szCs w:val="20"/>
        </w:rPr>
        <w:t>Право на предоставление льготы имеют школьники/студенты/пенсионеры</w:t>
      </w:r>
    </w:p>
    <w:p w:rsidR="00755202" w:rsidRDefault="00755202" w:rsidP="0075520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53325B" w:rsidRDefault="0053325B" w:rsidP="00755202">
      <w:pPr>
        <w:spacing w:after="0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5202">
        <w:rPr>
          <w:rFonts w:ascii="Arial" w:hAnsi="Arial" w:cs="Arial"/>
          <w:sz w:val="20"/>
          <w:szCs w:val="20"/>
          <w:bdr w:val="none" w:sz="0" w:space="0" w:color="auto" w:frame="1"/>
        </w:rPr>
        <w:t xml:space="preserve">15 октября 2015 года в России официально появилась самая красивая деревня. Это село Вятское, которое находится в Некрасовском районе Ярославской области. На сегодняшний день в селе отреставрировано более 30 памятников культурно-исторического наследия, которые нашли свое новое предназначение. В селе три гостиницы, ресторан, киноконцертный зал и десять музеев, среди которых Музей русской предприимчивости, Музей «Вятского торгующего крестьянина — дом Горохова», политехнический музей «Удивительный мир механизмов и машин», Музей кухонной </w:t>
      </w:r>
      <w:proofErr w:type="spellStart"/>
      <w:r w:rsidRPr="00755202">
        <w:rPr>
          <w:rFonts w:ascii="Arial" w:hAnsi="Arial" w:cs="Arial"/>
          <w:sz w:val="20"/>
          <w:szCs w:val="20"/>
          <w:bdr w:val="none" w:sz="0" w:space="0" w:color="auto" w:frame="1"/>
        </w:rPr>
        <w:t>машинерии</w:t>
      </w:r>
      <w:proofErr w:type="spellEnd"/>
      <w:r w:rsidRPr="00755202">
        <w:rPr>
          <w:rFonts w:ascii="Arial" w:hAnsi="Arial" w:cs="Arial"/>
          <w:sz w:val="20"/>
          <w:szCs w:val="20"/>
          <w:bdr w:val="none" w:sz="0" w:space="0" w:color="auto" w:frame="1"/>
        </w:rPr>
        <w:t>, музей «Банька по-черному» и Музей русских забав.</w:t>
      </w:r>
    </w:p>
    <w:p w:rsidR="00755202" w:rsidRPr="00755202" w:rsidRDefault="00755202" w:rsidP="00755202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3325B" w:rsidRPr="00755202" w:rsidRDefault="0053325B" w:rsidP="00755202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55202">
        <w:rPr>
          <w:rFonts w:ascii="Arial" w:hAnsi="Arial" w:cs="Arial"/>
          <w:sz w:val="24"/>
          <w:szCs w:val="24"/>
        </w:rPr>
        <w:t xml:space="preserve">В стоимость тура </w:t>
      </w:r>
      <w:proofErr w:type="gramStart"/>
      <w:r w:rsidRPr="00755202">
        <w:rPr>
          <w:rFonts w:ascii="Arial" w:hAnsi="Arial" w:cs="Arial"/>
          <w:sz w:val="24"/>
          <w:szCs w:val="24"/>
        </w:rPr>
        <w:t>включены</w:t>
      </w:r>
      <w:proofErr w:type="gramEnd"/>
      <w:r w:rsidRPr="00755202">
        <w:rPr>
          <w:rFonts w:ascii="Arial" w:hAnsi="Arial" w:cs="Arial"/>
          <w:sz w:val="24"/>
          <w:szCs w:val="24"/>
        </w:rPr>
        <w:t>*:</w:t>
      </w:r>
    </w:p>
    <w:p w:rsidR="0053325B" w:rsidRPr="00755202" w:rsidRDefault="0053325B" w:rsidP="007552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sz w:val="20"/>
          <w:szCs w:val="20"/>
        </w:rPr>
        <w:t>Размещение в номерах с удобствами (1-2-3 местные номера);</w:t>
      </w:r>
    </w:p>
    <w:p w:rsidR="0053325B" w:rsidRPr="00755202" w:rsidRDefault="0053325B" w:rsidP="007552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sz w:val="20"/>
          <w:szCs w:val="20"/>
        </w:rPr>
        <w:t>Питание по программе (2 завтрака, 3 обеда, 2 ужина);</w:t>
      </w:r>
    </w:p>
    <w:p w:rsidR="0053325B" w:rsidRPr="00755202" w:rsidRDefault="0053325B" w:rsidP="007552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sz w:val="20"/>
          <w:szCs w:val="20"/>
        </w:rPr>
        <w:t>Экскурсии по программе;</w:t>
      </w:r>
    </w:p>
    <w:p w:rsidR="0053325B" w:rsidRPr="00755202" w:rsidRDefault="0053325B" w:rsidP="007552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sz w:val="20"/>
          <w:szCs w:val="20"/>
        </w:rPr>
        <w:t>Работа автобуса по программе;</w:t>
      </w:r>
    </w:p>
    <w:p w:rsidR="0053325B" w:rsidRPr="00755202" w:rsidRDefault="0053325B" w:rsidP="007552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sz w:val="20"/>
          <w:szCs w:val="20"/>
        </w:rPr>
        <w:t>Услуги сопровождающего на маршруте;</w:t>
      </w:r>
    </w:p>
    <w:p w:rsidR="0053325B" w:rsidRPr="00755202" w:rsidRDefault="0053325B" w:rsidP="007552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sz w:val="20"/>
          <w:szCs w:val="20"/>
        </w:rPr>
        <w:t>Страхование от несчастного случая;</w:t>
      </w:r>
    </w:p>
    <w:p w:rsidR="0053325B" w:rsidRDefault="0053325B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sz w:val="20"/>
          <w:szCs w:val="20"/>
        </w:rPr>
        <w:t>* в соответствии с программой тура</w:t>
      </w:r>
    </w:p>
    <w:p w:rsidR="00755202" w:rsidRPr="00755202" w:rsidRDefault="00755202" w:rsidP="0075520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53325B" w:rsidRPr="00755202" w:rsidRDefault="0053325B" w:rsidP="00755202">
      <w:pPr>
        <w:pStyle w:val="5"/>
        <w:spacing w:before="0" w:line="240" w:lineRule="auto"/>
        <w:textAlignment w:val="baseline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55202">
        <w:rPr>
          <w:rFonts w:ascii="Arial" w:hAnsi="Arial" w:cs="Arial"/>
          <w:b/>
          <w:color w:val="4F81BD" w:themeColor="accent1"/>
          <w:sz w:val="24"/>
          <w:szCs w:val="24"/>
        </w:rPr>
        <w:t>В стоимость тура не входит:</w:t>
      </w:r>
    </w:p>
    <w:tbl>
      <w:tblPr>
        <w:tblW w:w="4097" w:type="dxa"/>
        <w:tblCellMar>
          <w:left w:w="0" w:type="dxa"/>
          <w:right w:w="0" w:type="dxa"/>
        </w:tblCellMar>
        <w:tblLook w:val="04A0"/>
      </w:tblPr>
      <w:tblGrid>
        <w:gridCol w:w="3144"/>
        <w:gridCol w:w="953"/>
      </w:tblGrid>
      <w:tr w:rsidR="0053325B" w:rsidRPr="00755202" w:rsidTr="0053325B">
        <w:tc>
          <w:tcPr>
            <w:tcW w:w="3144" w:type="dxa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53325B" w:rsidRPr="00755202" w:rsidRDefault="0053325B" w:rsidP="00755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202">
              <w:rPr>
                <w:rFonts w:ascii="Arial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hideMark/>
          </w:tcPr>
          <w:p w:rsidR="0053325B" w:rsidRPr="00755202" w:rsidRDefault="0053325B" w:rsidP="00755202">
            <w:pPr>
              <w:spacing w:after="0" w:line="240" w:lineRule="auto"/>
              <w:rPr>
                <w:rFonts w:ascii="Arial" w:hAnsi="Arial" w:cs="Arial"/>
                <w:color w:val="23A305"/>
                <w:sz w:val="20"/>
                <w:szCs w:val="20"/>
              </w:rPr>
            </w:pPr>
            <w:r w:rsidRPr="00755202">
              <w:rPr>
                <w:rFonts w:ascii="Arial" w:hAnsi="Arial" w:cs="Arial"/>
                <w:color w:val="23A305"/>
                <w:sz w:val="20"/>
                <w:szCs w:val="20"/>
              </w:rPr>
              <w:t>3000 руб.</w:t>
            </w:r>
          </w:p>
        </w:tc>
      </w:tr>
    </w:tbl>
    <w:p w:rsidR="00755202" w:rsidRDefault="00755202" w:rsidP="00755202">
      <w:pPr>
        <w:pStyle w:val="3"/>
        <w:spacing w:before="0" w:line="240" w:lineRule="auto"/>
        <w:textAlignment w:val="baseline"/>
        <w:rPr>
          <w:rFonts w:ascii="Arial" w:hAnsi="Arial" w:cs="Arial"/>
          <w:color w:val="535353"/>
          <w:sz w:val="25"/>
          <w:szCs w:val="25"/>
        </w:rPr>
      </w:pPr>
    </w:p>
    <w:p w:rsidR="0053325B" w:rsidRDefault="0053325B" w:rsidP="00755202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55202">
        <w:rPr>
          <w:rFonts w:ascii="Arial" w:hAnsi="Arial" w:cs="Arial"/>
          <w:sz w:val="24"/>
          <w:szCs w:val="24"/>
        </w:rPr>
        <w:t>Информация по размещению:</w:t>
      </w:r>
    </w:p>
    <w:p w:rsidR="00755202" w:rsidRDefault="00755202" w:rsidP="007552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25B" w:rsidRPr="00755202" w:rsidRDefault="0053325B" w:rsidP="007552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202">
        <w:rPr>
          <w:rFonts w:ascii="Arial" w:hAnsi="Arial" w:cs="Arial"/>
          <w:noProof/>
        </w:rPr>
        <w:drawing>
          <wp:inline distT="0" distB="0" distL="0" distR="0">
            <wp:extent cx="1287780" cy="895350"/>
            <wp:effectExtent l="19050" t="0" r="7620" b="0"/>
            <wp:docPr id="4" name="Рисунок 4" descr="Баба Яга + Снегу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ба Яга + Снегуроч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202" w:rsidRDefault="00755202" w:rsidP="00755202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363636"/>
          <w:sz w:val="20"/>
          <w:szCs w:val="20"/>
        </w:rPr>
      </w:pPr>
    </w:p>
    <w:p w:rsidR="0053325B" w:rsidRPr="00755202" w:rsidRDefault="0053325B" w:rsidP="0075520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b/>
          <w:bCs/>
          <w:color w:val="363636"/>
          <w:sz w:val="20"/>
          <w:szCs w:val="20"/>
        </w:rPr>
        <w:t>На даты 05.01-07.01.2017 - проживание в</w:t>
      </w:r>
      <w:r w:rsidR="00755202" w:rsidRPr="00755202">
        <w:rPr>
          <w:rFonts w:ascii="Arial" w:hAnsi="Arial" w:cs="Arial"/>
          <w:b/>
          <w:bCs/>
          <w:color w:val="363636"/>
          <w:sz w:val="20"/>
          <w:szCs w:val="20"/>
        </w:rPr>
        <w:t xml:space="preserve"> </w:t>
      </w:r>
      <w:r w:rsidRPr="00755202">
        <w:rPr>
          <w:rFonts w:ascii="Arial" w:hAnsi="Arial" w:cs="Arial"/>
          <w:b/>
          <w:bCs/>
          <w:color w:val="588528"/>
          <w:sz w:val="20"/>
          <w:szCs w:val="20"/>
        </w:rPr>
        <w:t>гостинице "Алёша Попович"</w:t>
      </w:r>
      <w:r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,</w:t>
      </w:r>
      <w:r w:rsidR="00755202" w:rsidRPr="00755202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 </w:t>
      </w:r>
      <w:r w:rsidRPr="00755202">
        <w:rPr>
          <w:rFonts w:ascii="Arial" w:hAnsi="Arial" w:cs="Arial"/>
          <w:color w:val="363636"/>
          <w:sz w:val="20"/>
          <w:szCs w:val="20"/>
        </w:rPr>
        <w:t>расположенной в </w:t>
      </w:r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историческом центре Ярославля. Все номера оформлены по мотивам русских сказок и былин и оснащены современной техникой. Бесплатный "</w:t>
      </w:r>
      <w:proofErr w:type="spellStart"/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Wi-Fi</w:t>
      </w:r>
      <w:proofErr w:type="spellEnd"/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". При гостинице имеются три ресторана («</w:t>
      </w:r>
      <w:proofErr w:type="spellStart"/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Пивоваръ</w:t>
      </w:r>
      <w:proofErr w:type="spellEnd"/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 xml:space="preserve">», «Дядька </w:t>
      </w:r>
      <w:proofErr w:type="spellStart"/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Черномор</w:t>
      </w:r>
      <w:proofErr w:type="spellEnd"/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», «Алешины Лепешки») и лобби-бар "Богатырский".</w:t>
      </w:r>
    </w:p>
    <w:p w:rsidR="0053325B" w:rsidRPr="00755202" w:rsidRDefault="0053325B" w:rsidP="00755202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3325B" w:rsidRPr="00755202" w:rsidRDefault="0053325B" w:rsidP="00755202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55202">
        <w:rPr>
          <w:rFonts w:ascii="Arial" w:hAnsi="Arial" w:cs="Arial"/>
          <w:b/>
          <w:bCs/>
          <w:color w:val="588528"/>
          <w:sz w:val="20"/>
          <w:szCs w:val="20"/>
          <w:u w:val="single"/>
          <w:bdr w:val="none" w:sz="0" w:space="0" w:color="auto" w:frame="1"/>
        </w:rPr>
        <w:t>Важно!</w:t>
      </w:r>
      <w:r w:rsidRPr="00755202">
        <w:rPr>
          <w:rFonts w:ascii="Arial" w:hAnsi="Arial" w:cs="Arial"/>
          <w:b/>
          <w:bCs/>
          <w:color w:val="588528"/>
          <w:sz w:val="20"/>
          <w:szCs w:val="20"/>
          <w:bdr w:val="none" w:sz="0" w:space="0" w:color="auto" w:frame="1"/>
        </w:rPr>
        <w:t> </w:t>
      </w:r>
      <w:r w:rsidRPr="00755202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Женское и мужское подселение для одиночных туристов на гарантии без доплат.</w:t>
      </w:r>
    </w:p>
    <w:p w:rsidR="009A3CA5" w:rsidRPr="00755202" w:rsidRDefault="009A3CA5" w:rsidP="0075520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A3CA5" w:rsidRPr="00755202" w:rsidSect="00755202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53AE8"/>
    <w:multiLevelType w:val="multilevel"/>
    <w:tmpl w:val="836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3325B"/>
    <w:rsid w:val="0053325B"/>
    <w:rsid w:val="00755202"/>
    <w:rsid w:val="009A3CA5"/>
    <w:rsid w:val="00A14562"/>
    <w:rsid w:val="00A410B4"/>
    <w:rsid w:val="00E6478F"/>
    <w:rsid w:val="00E71A3F"/>
    <w:rsid w:val="00F7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3F"/>
  </w:style>
  <w:style w:type="paragraph" w:styleId="1">
    <w:name w:val="heading 1"/>
    <w:basedOn w:val="a"/>
    <w:link w:val="10"/>
    <w:uiPriority w:val="9"/>
    <w:qFormat/>
    <w:rsid w:val="0053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33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32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-dashed-outlined">
    <w:name w:val="e-dashed-outlined"/>
    <w:basedOn w:val="a0"/>
    <w:rsid w:val="0053325B"/>
  </w:style>
  <w:style w:type="character" w:styleId="a4">
    <w:name w:val="Hyperlink"/>
    <w:basedOn w:val="a0"/>
    <w:uiPriority w:val="99"/>
    <w:semiHidden/>
    <w:unhideWhenUsed/>
    <w:rsid w:val="005332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325B"/>
  </w:style>
  <w:style w:type="character" w:customStyle="1" w:styleId="js-extracted-address">
    <w:name w:val="js-extracted-address"/>
    <w:basedOn w:val="a0"/>
    <w:rsid w:val="0053325B"/>
  </w:style>
  <w:style w:type="character" w:customStyle="1" w:styleId="50">
    <w:name w:val="Заголовок 5 Знак"/>
    <w:basedOn w:val="a0"/>
    <w:link w:val="5"/>
    <w:uiPriority w:val="9"/>
    <w:semiHidden/>
    <w:rsid w:val="005332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cost">
    <w:name w:val="td-cost"/>
    <w:basedOn w:val="a0"/>
    <w:rsid w:val="0053325B"/>
  </w:style>
  <w:style w:type="paragraph" w:styleId="a5">
    <w:name w:val="Balloon Text"/>
    <w:basedOn w:val="a"/>
    <w:link w:val="a6"/>
    <w:uiPriority w:val="99"/>
    <w:semiHidden/>
    <w:unhideWhenUsed/>
    <w:rsid w:val="0053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2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4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1363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472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0291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3754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0438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58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607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459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229">
          <w:marLeft w:val="-213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486">
          <w:marLeft w:val="1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378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4525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89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ib-ter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sib-terr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918</Words>
  <Characters>5237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dcterms:created xsi:type="dcterms:W3CDTF">2016-12-06T06:35:00Z</dcterms:created>
  <dcterms:modified xsi:type="dcterms:W3CDTF">2016-12-14T10:13:00Z</dcterms:modified>
</cp:coreProperties>
</file>