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5"/>
        <w:gridCol w:w="2488"/>
      </w:tblGrid>
      <w:tr w:rsidR="00F6330B" w:rsidTr="00F6330B">
        <w:trPr>
          <w:trHeight w:val="1141"/>
        </w:trPr>
        <w:tc>
          <w:tcPr>
            <w:tcW w:w="5174" w:type="dxa"/>
            <w:hideMark/>
          </w:tcPr>
          <w:p w:rsidR="00F6330B" w:rsidRDefault="00F633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0</wp:posOffset>
                  </wp:positionV>
                  <wp:extent cx="3168015" cy="772160"/>
                  <wp:effectExtent l="19050" t="0" r="0" b="0"/>
                  <wp:wrapTight wrapText="bothSides">
                    <wp:wrapPolygon edited="0">
                      <wp:start x="-130" y="0"/>
                      <wp:lineTo x="-130" y="21316"/>
                      <wp:lineTo x="21561" y="21316"/>
                      <wp:lineTo x="21561" y="0"/>
                      <wp:lineTo x="-130" y="0"/>
                    </wp:wrapPolygon>
                  </wp:wrapTight>
                  <wp:docPr id="2" name="Рисунок 2" descr="лог с над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 с над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15" cy="77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8" w:type="dxa"/>
          </w:tcPr>
          <w:p w:rsidR="00F6330B" w:rsidRDefault="00F633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Россия, 650066, г. Кемерово,</w:t>
            </w:r>
          </w:p>
          <w:p w:rsidR="00F6330B" w:rsidRDefault="00F633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пр. Октябрьский, 4 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207,</w:t>
            </w:r>
          </w:p>
          <w:p w:rsidR="00F6330B" w:rsidRDefault="00F633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телефон: 8-909-515-67-67,</w:t>
            </w:r>
          </w:p>
          <w:p w:rsidR="00F6330B" w:rsidRDefault="00F633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тел./факс: (38-42) 755-755,</w:t>
            </w:r>
          </w:p>
          <w:p w:rsidR="00F6330B" w:rsidRDefault="00F633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info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sib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-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terra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@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mail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6330B" w:rsidRDefault="00F6330B">
            <w:pPr>
              <w:shd w:val="clear" w:color="auto" w:fill="FFFFFF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535353"/>
                <w:kern w:val="36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сайт: </w:t>
            </w:r>
            <w:hyperlink r:id="rId7" w:history="1"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http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://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www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sib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-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terra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6330B" w:rsidRDefault="00F633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330B" w:rsidRDefault="00F6330B" w:rsidP="002F436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35353"/>
          <w:kern w:val="36"/>
          <w:sz w:val="37"/>
          <w:szCs w:val="37"/>
        </w:rPr>
      </w:pPr>
    </w:p>
    <w:p w:rsidR="002D5059" w:rsidRPr="00F6330B" w:rsidRDefault="002D5059" w:rsidP="002F436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F81BD" w:themeColor="accent1"/>
          <w:kern w:val="36"/>
          <w:sz w:val="37"/>
          <w:szCs w:val="37"/>
        </w:rPr>
      </w:pPr>
      <w:r w:rsidRPr="00F6330B">
        <w:rPr>
          <w:rFonts w:ascii="Arial" w:eastAsia="Times New Roman" w:hAnsi="Arial" w:cs="Arial"/>
          <w:b/>
          <w:bCs/>
          <w:color w:val="4F81BD" w:themeColor="accent1"/>
          <w:kern w:val="36"/>
          <w:sz w:val="37"/>
          <w:szCs w:val="37"/>
        </w:rPr>
        <w:t>Огни Севера – родина русских первопроходцев</w:t>
      </w:r>
    </w:p>
    <w:p w:rsidR="002D5059" w:rsidRPr="002F436F" w:rsidRDefault="002D5059" w:rsidP="002F43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353"/>
          <w:sz w:val="14"/>
          <w:szCs w:val="14"/>
        </w:rPr>
      </w:pPr>
      <w:r w:rsidRPr="002F436F">
        <w:rPr>
          <w:rFonts w:ascii="Arial" w:eastAsia="Times New Roman" w:hAnsi="Arial" w:cs="Arial"/>
          <w:color w:val="535353"/>
          <w:sz w:val="14"/>
          <w:szCs w:val="14"/>
        </w:rPr>
        <w:t>Тотьма  → Великий Устюг  → </w:t>
      </w:r>
      <w:proofErr w:type="spellStart"/>
      <w:r w:rsidRPr="002F436F">
        <w:rPr>
          <w:rFonts w:ascii="Arial" w:eastAsia="Times New Roman" w:hAnsi="Arial" w:cs="Arial"/>
          <w:color w:val="535353"/>
          <w:sz w:val="14"/>
          <w:szCs w:val="14"/>
        </w:rPr>
        <w:t>Тарногский</w:t>
      </w:r>
      <w:proofErr w:type="spellEnd"/>
      <w:r w:rsidRPr="002F436F">
        <w:rPr>
          <w:rFonts w:ascii="Arial" w:eastAsia="Times New Roman" w:hAnsi="Arial" w:cs="Arial"/>
          <w:color w:val="535353"/>
          <w:sz w:val="14"/>
          <w:szCs w:val="14"/>
        </w:rPr>
        <w:t xml:space="preserve"> городок</w:t>
      </w:r>
    </w:p>
    <w:p w:rsidR="002D5059" w:rsidRPr="002F436F" w:rsidRDefault="002D5059" w:rsidP="002F436F">
      <w:pPr>
        <w:pStyle w:val="2"/>
        <w:shd w:val="clear" w:color="auto" w:fill="FFFFFF"/>
        <w:spacing w:before="0" w:line="240" w:lineRule="auto"/>
        <w:textAlignment w:val="baseline"/>
        <w:rPr>
          <w:rFonts w:ascii="Arial" w:hAnsi="Arial" w:cs="Arial"/>
          <w:bCs w:val="0"/>
          <w:sz w:val="24"/>
          <w:szCs w:val="24"/>
        </w:rPr>
      </w:pPr>
      <w:r w:rsidRPr="002F436F">
        <w:rPr>
          <w:rFonts w:ascii="Arial" w:hAnsi="Arial" w:cs="Arial"/>
          <w:bCs w:val="0"/>
          <w:sz w:val="24"/>
          <w:szCs w:val="24"/>
        </w:rPr>
        <w:t>Программа тура</w:t>
      </w:r>
    </w:p>
    <w:p w:rsidR="002F436F" w:rsidRDefault="002F436F" w:rsidP="002F436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535353"/>
          <w:sz w:val="14"/>
          <w:szCs w:val="14"/>
        </w:rPr>
      </w:pPr>
    </w:p>
    <w:p w:rsidR="002D5059" w:rsidRPr="002F436F" w:rsidRDefault="002D5059" w:rsidP="002F436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2F436F">
        <w:rPr>
          <w:rFonts w:ascii="Arial" w:hAnsi="Arial" w:cs="Arial"/>
          <w:b/>
          <w:color w:val="4F81BD" w:themeColor="accent1"/>
          <w:sz w:val="24"/>
          <w:szCs w:val="24"/>
        </w:rPr>
        <w:t>День 1</w:t>
      </w:r>
      <w:r w:rsidRPr="002F436F">
        <w:rPr>
          <w:rFonts w:ascii="Arial" w:hAnsi="Arial" w:cs="Arial"/>
          <w:color w:val="535353"/>
          <w:sz w:val="20"/>
          <w:szCs w:val="20"/>
        </w:rPr>
        <w:t>, Тотьма</w:t>
      </w:r>
    </w:p>
    <w:p w:rsidR="002D5059" w:rsidRPr="002F436F" w:rsidRDefault="002D5059" w:rsidP="002F436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2F436F">
        <w:rPr>
          <w:rFonts w:ascii="Arial" w:hAnsi="Arial" w:cs="Arial"/>
          <w:color w:val="535353"/>
          <w:sz w:val="20"/>
          <w:szCs w:val="20"/>
        </w:rPr>
        <w:t>Отправление из Вологды в Тотьму.</w:t>
      </w:r>
    </w:p>
    <w:p w:rsidR="002D5059" w:rsidRPr="002F436F" w:rsidRDefault="002D5059" w:rsidP="002F436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>Тотьма</w:t>
      </w:r>
      <w:r w:rsidRPr="002F436F">
        <w:rPr>
          <w:rStyle w:val="apple-converted-space"/>
          <w:rFonts w:ascii="Arial" w:eastAsiaTheme="majorEastAsia" w:hAnsi="Arial" w:cs="Arial"/>
          <w:b/>
          <w:bCs/>
          <w:color w:val="535353"/>
          <w:sz w:val="20"/>
          <w:szCs w:val="20"/>
          <w:bdr w:val="none" w:sz="0" w:space="0" w:color="auto" w:frame="1"/>
        </w:rPr>
        <w:t> </w:t>
      </w:r>
      <w:r w:rsidRPr="002F436F">
        <w:rPr>
          <w:rFonts w:ascii="Arial" w:hAnsi="Arial" w:cs="Arial"/>
          <w:color w:val="535353"/>
          <w:sz w:val="20"/>
          <w:szCs w:val="20"/>
        </w:rPr>
        <w:t>– город черных лис, величественных храмов-кораблей, самой вкусной соли, петровской игрушки и стихов Николая Рубцова. И еще это родина русских мореходов и город-музей.</w:t>
      </w:r>
    </w:p>
    <w:p w:rsidR="002D5059" w:rsidRPr="002F436F" w:rsidRDefault="002D5059" w:rsidP="002F436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2F436F">
        <w:rPr>
          <w:rFonts w:ascii="Arial" w:hAnsi="Arial" w:cs="Arial"/>
          <w:color w:val="535353"/>
          <w:sz w:val="20"/>
          <w:szCs w:val="20"/>
        </w:rPr>
        <w:t>По прибытии в город Вас ждет</w:t>
      </w:r>
      <w:r w:rsidRPr="002F436F">
        <w:rPr>
          <w:rStyle w:val="apple-converted-space"/>
          <w:rFonts w:ascii="Arial" w:eastAsiaTheme="majorEastAsia" w:hAnsi="Arial" w:cs="Arial"/>
          <w:b/>
          <w:bCs/>
          <w:color w:val="535353"/>
          <w:sz w:val="20"/>
          <w:szCs w:val="20"/>
          <w:bdr w:val="none" w:sz="0" w:space="0" w:color="auto" w:frame="1"/>
        </w:rPr>
        <w:t> </w:t>
      </w:r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>обзорная экскурсия</w:t>
      </w:r>
      <w:r w:rsidRPr="002F436F">
        <w:rPr>
          <w:rStyle w:val="apple-converted-space"/>
          <w:rFonts w:ascii="Arial" w:eastAsiaTheme="majorEastAsia" w:hAnsi="Arial" w:cs="Arial"/>
          <w:color w:val="535353"/>
          <w:sz w:val="20"/>
          <w:szCs w:val="20"/>
        </w:rPr>
        <w:t> </w:t>
      </w:r>
      <w:r w:rsidRPr="002F436F">
        <w:rPr>
          <w:rFonts w:ascii="Arial" w:hAnsi="Arial" w:cs="Arial"/>
          <w:color w:val="535353"/>
          <w:sz w:val="20"/>
          <w:szCs w:val="20"/>
        </w:rPr>
        <w:t xml:space="preserve">с осмотром выдающихся памятников </w:t>
      </w:r>
      <w:proofErr w:type="spellStart"/>
      <w:r w:rsidRPr="002F436F">
        <w:rPr>
          <w:rFonts w:ascii="Arial" w:hAnsi="Arial" w:cs="Arial"/>
          <w:color w:val="535353"/>
          <w:sz w:val="20"/>
          <w:szCs w:val="20"/>
        </w:rPr>
        <w:t>тотемского</w:t>
      </w:r>
      <w:proofErr w:type="spellEnd"/>
      <w:r w:rsidRPr="002F436F">
        <w:rPr>
          <w:rFonts w:ascii="Arial" w:hAnsi="Arial" w:cs="Arial"/>
          <w:color w:val="535353"/>
          <w:sz w:val="20"/>
          <w:szCs w:val="20"/>
        </w:rPr>
        <w:t xml:space="preserve"> барокко, остатков </w:t>
      </w:r>
      <w:proofErr w:type="spellStart"/>
      <w:r w:rsidRPr="002F436F">
        <w:rPr>
          <w:rFonts w:ascii="Arial" w:hAnsi="Arial" w:cs="Arial"/>
          <w:color w:val="535353"/>
          <w:sz w:val="20"/>
          <w:szCs w:val="20"/>
        </w:rPr>
        <w:t>тотемского</w:t>
      </w:r>
      <w:proofErr w:type="spellEnd"/>
      <w:r w:rsidRPr="002F436F">
        <w:rPr>
          <w:rFonts w:ascii="Arial" w:hAnsi="Arial" w:cs="Arial"/>
          <w:color w:val="535353"/>
          <w:sz w:val="20"/>
          <w:szCs w:val="20"/>
        </w:rPr>
        <w:t xml:space="preserve"> кремля, памятника Рубцову, панорамных видов на Сухону.</w:t>
      </w:r>
    </w:p>
    <w:p w:rsidR="002D5059" w:rsidRPr="002F436F" w:rsidRDefault="002D5059" w:rsidP="002F436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>Посещение Музея мореходов.</w:t>
      </w:r>
      <w:r w:rsidRPr="002F436F">
        <w:rPr>
          <w:rStyle w:val="apple-converted-space"/>
          <w:rFonts w:ascii="Arial" w:eastAsiaTheme="majorEastAsia" w:hAnsi="Arial" w:cs="Arial"/>
          <w:b/>
          <w:bCs/>
          <w:color w:val="535353"/>
          <w:sz w:val="20"/>
          <w:szCs w:val="20"/>
          <w:bdr w:val="none" w:sz="0" w:space="0" w:color="auto" w:frame="1"/>
        </w:rPr>
        <w:t> </w:t>
      </w:r>
      <w:r w:rsidRPr="002F436F">
        <w:rPr>
          <w:rFonts w:ascii="Arial" w:hAnsi="Arial" w:cs="Arial"/>
          <w:color w:val="535353"/>
          <w:sz w:val="20"/>
          <w:szCs w:val="20"/>
        </w:rPr>
        <w:t>Известный русский путешественник Юрий Сенкевич назвал однажды Тотьму "сухопутным портом морским" и неслучайно, ведь с городом напрямую связано освоение Россией Атлантического океана и побережья Северной Америки. Историю создания и развития российского флота подробно освещает экспозиция музея.</w:t>
      </w:r>
    </w:p>
    <w:p w:rsidR="002D5059" w:rsidRPr="002F436F" w:rsidRDefault="002D5059" w:rsidP="002F436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>Обед</w:t>
      </w:r>
      <w:r w:rsidRPr="002F436F">
        <w:rPr>
          <w:rStyle w:val="apple-converted-space"/>
          <w:rFonts w:ascii="Arial" w:eastAsiaTheme="majorEastAsia" w:hAnsi="Arial" w:cs="Arial"/>
          <w:color w:val="535353"/>
          <w:sz w:val="20"/>
          <w:szCs w:val="20"/>
        </w:rPr>
        <w:t> </w:t>
      </w:r>
      <w:r w:rsidRPr="002F436F">
        <w:rPr>
          <w:rFonts w:ascii="Arial" w:hAnsi="Arial" w:cs="Arial"/>
          <w:color w:val="535353"/>
          <w:sz w:val="20"/>
          <w:szCs w:val="20"/>
        </w:rPr>
        <w:t>в кафе.</w:t>
      </w:r>
    </w:p>
    <w:p w:rsidR="002D5059" w:rsidRPr="002F436F" w:rsidRDefault="002D5059" w:rsidP="002F436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>Посещение Музея Ивана Кускова</w:t>
      </w:r>
      <w:r w:rsidRPr="002F436F">
        <w:rPr>
          <w:rStyle w:val="apple-converted-space"/>
          <w:rFonts w:ascii="Arial" w:eastAsiaTheme="majorEastAsia" w:hAnsi="Arial" w:cs="Arial"/>
          <w:color w:val="535353"/>
          <w:sz w:val="20"/>
          <w:szCs w:val="20"/>
        </w:rPr>
        <w:t> </w:t>
      </w:r>
      <w:r w:rsidRPr="002F436F">
        <w:rPr>
          <w:rFonts w:ascii="Arial" w:hAnsi="Arial" w:cs="Arial"/>
          <w:color w:val="535353"/>
          <w:sz w:val="20"/>
          <w:szCs w:val="20"/>
        </w:rPr>
        <w:t xml:space="preserve">– губернатора Форта Росс. В его правление произошла история любви </w:t>
      </w:r>
      <w:proofErr w:type="spellStart"/>
      <w:r w:rsidRPr="002F436F">
        <w:rPr>
          <w:rFonts w:ascii="Arial" w:hAnsi="Arial" w:cs="Arial"/>
          <w:color w:val="535353"/>
          <w:sz w:val="20"/>
          <w:szCs w:val="20"/>
        </w:rPr>
        <w:t>Кончиты</w:t>
      </w:r>
      <w:proofErr w:type="spellEnd"/>
      <w:r w:rsidRPr="002F436F">
        <w:rPr>
          <w:rFonts w:ascii="Arial" w:hAnsi="Arial" w:cs="Arial"/>
          <w:color w:val="535353"/>
          <w:sz w:val="20"/>
          <w:szCs w:val="20"/>
        </w:rPr>
        <w:t xml:space="preserve"> </w:t>
      </w:r>
      <w:proofErr w:type="spellStart"/>
      <w:r w:rsidRPr="002F436F">
        <w:rPr>
          <w:rFonts w:ascii="Arial" w:hAnsi="Arial" w:cs="Arial"/>
          <w:color w:val="535353"/>
          <w:sz w:val="20"/>
          <w:szCs w:val="20"/>
        </w:rPr>
        <w:t>Аргуэльо</w:t>
      </w:r>
      <w:proofErr w:type="spellEnd"/>
      <w:r w:rsidRPr="002F436F">
        <w:rPr>
          <w:rFonts w:ascii="Arial" w:hAnsi="Arial" w:cs="Arial"/>
          <w:color w:val="535353"/>
          <w:sz w:val="20"/>
          <w:szCs w:val="20"/>
        </w:rPr>
        <w:t xml:space="preserve"> и Николая </w:t>
      </w:r>
      <w:proofErr w:type="spellStart"/>
      <w:r w:rsidRPr="002F436F">
        <w:rPr>
          <w:rFonts w:ascii="Arial" w:hAnsi="Arial" w:cs="Arial"/>
          <w:color w:val="535353"/>
          <w:sz w:val="20"/>
          <w:szCs w:val="20"/>
        </w:rPr>
        <w:t>Резанова</w:t>
      </w:r>
      <w:proofErr w:type="spellEnd"/>
      <w:r w:rsidRPr="002F436F">
        <w:rPr>
          <w:rFonts w:ascii="Arial" w:hAnsi="Arial" w:cs="Arial"/>
          <w:color w:val="535353"/>
          <w:sz w:val="20"/>
          <w:szCs w:val="20"/>
        </w:rPr>
        <w:t>, послужившая основой поэмы и мюзикла «Юнона и</w:t>
      </w:r>
      <w:proofErr w:type="gramStart"/>
      <w:r w:rsidRPr="002F436F">
        <w:rPr>
          <w:rFonts w:ascii="Arial" w:hAnsi="Arial" w:cs="Arial"/>
          <w:color w:val="535353"/>
          <w:sz w:val="20"/>
          <w:szCs w:val="20"/>
        </w:rPr>
        <w:t xml:space="preserve"> А</w:t>
      </w:r>
      <w:proofErr w:type="gramEnd"/>
      <w:r w:rsidRPr="002F436F">
        <w:rPr>
          <w:rFonts w:ascii="Arial" w:hAnsi="Arial" w:cs="Arial"/>
          <w:color w:val="535353"/>
          <w:sz w:val="20"/>
          <w:szCs w:val="20"/>
        </w:rPr>
        <w:t>вось».</w:t>
      </w:r>
    </w:p>
    <w:p w:rsidR="002D5059" w:rsidRPr="002F436F" w:rsidRDefault="002D5059" w:rsidP="002F436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>Мастер-класс</w:t>
      </w:r>
      <w:r w:rsidRPr="002F436F">
        <w:rPr>
          <w:rStyle w:val="apple-converted-space"/>
          <w:rFonts w:ascii="Arial" w:eastAsiaTheme="majorEastAsia" w:hAnsi="Arial" w:cs="Arial"/>
          <w:color w:val="535353"/>
          <w:sz w:val="20"/>
          <w:szCs w:val="20"/>
        </w:rPr>
        <w:t> </w:t>
      </w:r>
      <w:r w:rsidRPr="002F436F">
        <w:rPr>
          <w:rFonts w:ascii="Arial" w:hAnsi="Arial" w:cs="Arial"/>
          <w:color w:val="535353"/>
          <w:sz w:val="20"/>
          <w:szCs w:val="20"/>
        </w:rPr>
        <w:t>по изготовлению</w:t>
      </w:r>
      <w:r w:rsidRPr="002F436F">
        <w:rPr>
          <w:rStyle w:val="apple-converted-space"/>
          <w:rFonts w:ascii="Arial" w:eastAsiaTheme="majorEastAsia" w:hAnsi="Arial" w:cs="Arial"/>
          <w:color w:val="535353"/>
          <w:sz w:val="20"/>
          <w:szCs w:val="20"/>
        </w:rPr>
        <w:t> </w:t>
      </w:r>
      <w:proofErr w:type="spellStart"/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>тотемской</w:t>
      </w:r>
      <w:proofErr w:type="spellEnd"/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 xml:space="preserve"> игрушки</w:t>
      </w:r>
      <w:r w:rsidRPr="002F436F">
        <w:rPr>
          <w:rStyle w:val="apple-converted-space"/>
          <w:rFonts w:ascii="Arial" w:eastAsiaTheme="majorEastAsia" w:hAnsi="Arial" w:cs="Arial"/>
          <w:color w:val="535353"/>
          <w:sz w:val="20"/>
          <w:szCs w:val="20"/>
        </w:rPr>
        <w:t> </w:t>
      </w:r>
      <w:r w:rsidRPr="002F436F">
        <w:rPr>
          <w:rFonts w:ascii="Arial" w:hAnsi="Arial" w:cs="Arial"/>
          <w:color w:val="535353"/>
          <w:sz w:val="20"/>
          <w:szCs w:val="20"/>
        </w:rPr>
        <w:t>оставит неизгладимое впечатление о прекрасном северном городе.</w:t>
      </w:r>
    </w:p>
    <w:p w:rsidR="002D5059" w:rsidRPr="002F436F" w:rsidRDefault="002D5059" w:rsidP="002F436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2F436F">
        <w:rPr>
          <w:rFonts w:ascii="Arial" w:hAnsi="Arial" w:cs="Arial"/>
          <w:color w:val="535353"/>
          <w:sz w:val="20"/>
          <w:szCs w:val="20"/>
        </w:rPr>
        <w:t>Отъезд в Великий Устюг.</w:t>
      </w:r>
    </w:p>
    <w:p w:rsidR="002D5059" w:rsidRPr="002F436F" w:rsidRDefault="002D5059" w:rsidP="002F436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2F436F">
        <w:rPr>
          <w:rFonts w:ascii="Arial" w:hAnsi="Arial" w:cs="Arial"/>
          <w:color w:val="535353"/>
          <w:sz w:val="20"/>
          <w:szCs w:val="20"/>
        </w:rPr>
        <w:t>Размещение в гостинице. </w:t>
      </w:r>
    </w:p>
    <w:p w:rsidR="002D5059" w:rsidRDefault="002D5059" w:rsidP="002F436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</w:pPr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>Ужин.</w:t>
      </w:r>
    </w:p>
    <w:p w:rsidR="002F436F" w:rsidRDefault="002F436F" w:rsidP="002F436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</w:pPr>
    </w:p>
    <w:p w:rsidR="002F436F" w:rsidRPr="002F436F" w:rsidRDefault="002F436F" w:rsidP="002F436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2F436F">
        <w:rPr>
          <w:rFonts w:ascii="Arial" w:hAnsi="Arial" w:cs="Arial"/>
          <w:b/>
          <w:color w:val="4F81BD" w:themeColor="accent1"/>
        </w:rPr>
        <w:t>День 2</w:t>
      </w:r>
      <w:r w:rsidRPr="002F436F">
        <w:rPr>
          <w:rFonts w:ascii="Arial" w:hAnsi="Arial" w:cs="Arial"/>
          <w:color w:val="535353"/>
          <w:sz w:val="20"/>
          <w:szCs w:val="20"/>
        </w:rPr>
        <w:t>, Великий Устюг</w:t>
      </w:r>
    </w:p>
    <w:p w:rsidR="002D5059" w:rsidRPr="002F436F" w:rsidRDefault="002D5059" w:rsidP="002F436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>Завтрак</w:t>
      </w:r>
    </w:p>
    <w:p w:rsidR="002D5059" w:rsidRPr="002F436F" w:rsidRDefault="002D5059" w:rsidP="002F436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>Обзорная экскурсия «</w:t>
      </w:r>
      <w:proofErr w:type="gramStart"/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>Великий город</w:t>
      </w:r>
      <w:proofErr w:type="gramEnd"/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>»,</w:t>
      </w:r>
      <w:r w:rsidRPr="002F436F">
        <w:rPr>
          <w:rStyle w:val="apple-converted-space"/>
          <w:rFonts w:ascii="Arial" w:eastAsiaTheme="majorEastAsia" w:hAnsi="Arial" w:cs="Arial"/>
          <w:b/>
          <w:bCs/>
          <w:color w:val="535353"/>
          <w:sz w:val="20"/>
          <w:szCs w:val="20"/>
          <w:bdr w:val="none" w:sz="0" w:space="0" w:color="auto" w:frame="1"/>
        </w:rPr>
        <w:t> </w:t>
      </w:r>
      <w:r w:rsidRPr="002F436F">
        <w:rPr>
          <w:rFonts w:ascii="Arial" w:hAnsi="Arial" w:cs="Arial"/>
          <w:color w:val="535353"/>
          <w:sz w:val="20"/>
          <w:szCs w:val="20"/>
        </w:rPr>
        <w:t>в ходе которой</w:t>
      </w:r>
      <w:r w:rsidRPr="002F436F">
        <w:rPr>
          <w:rStyle w:val="apple-converted-space"/>
          <w:rFonts w:ascii="Arial" w:eastAsiaTheme="majorEastAsia" w:hAnsi="Arial" w:cs="Arial"/>
          <w:b/>
          <w:bCs/>
          <w:color w:val="535353"/>
          <w:sz w:val="20"/>
          <w:szCs w:val="20"/>
          <w:bdr w:val="none" w:sz="0" w:space="0" w:color="auto" w:frame="1"/>
        </w:rPr>
        <w:t> </w:t>
      </w:r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>Вы увидите: </w:t>
      </w:r>
      <w:r w:rsidRPr="002F436F">
        <w:rPr>
          <w:rFonts w:ascii="Arial" w:hAnsi="Arial" w:cs="Arial"/>
          <w:color w:val="535353"/>
          <w:sz w:val="20"/>
          <w:szCs w:val="20"/>
        </w:rPr>
        <w:t xml:space="preserve">древние монастыри и храмы Великого Устюга, комплекс Соборного дворища, храм </w:t>
      </w:r>
      <w:proofErr w:type="spellStart"/>
      <w:r w:rsidRPr="002F436F">
        <w:rPr>
          <w:rFonts w:ascii="Arial" w:hAnsi="Arial" w:cs="Arial"/>
          <w:color w:val="535353"/>
          <w:sz w:val="20"/>
          <w:szCs w:val="20"/>
        </w:rPr>
        <w:t>Прокопия</w:t>
      </w:r>
      <w:proofErr w:type="spellEnd"/>
      <w:r w:rsidRPr="002F436F">
        <w:rPr>
          <w:rFonts w:ascii="Arial" w:hAnsi="Arial" w:cs="Arial"/>
          <w:color w:val="535353"/>
          <w:sz w:val="20"/>
          <w:szCs w:val="20"/>
        </w:rPr>
        <w:t xml:space="preserve"> Устюжского, памятник Семену Дежневу, резиденцию устюжских купцов и первопроходцев.</w:t>
      </w:r>
    </w:p>
    <w:p w:rsidR="002D5059" w:rsidRPr="002F436F" w:rsidRDefault="002D5059" w:rsidP="002F436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>Экскурсия в доме устюжского купца Усова</w:t>
      </w:r>
      <w:r w:rsidRPr="002F436F">
        <w:rPr>
          <w:rStyle w:val="apple-converted-space"/>
          <w:rFonts w:ascii="Arial" w:eastAsiaTheme="majorEastAsia" w:hAnsi="Arial" w:cs="Arial"/>
          <w:color w:val="535353"/>
          <w:sz w:val="20"/>
          <w:szCs w:val="20"/>
        </w:rPr>
        <w:t> </w:t>
      </w:r>
      <w:r w:rsidRPr="002F436F">
        <w:rPr>
          <w:rFonts w:ascii="Arial" w:hAnsi="Arial" w:cs="Arial"/>
          <w:color w:val="535353"/>
          <w:sz w:val="20"/>
          <w:szCs w:val="20"/>
        </w:rPr>
        <w:t xml:space="preserve">на набережной великой русской реки </w:t>
      </w:r>
      <w:proofErr w:type="spellStart"/>
      <w:proofErr w:type="gramStart"/>
      <w:r w:rsidRPr="002F436F">
        <w:rPr>
          <w:rFonts w:ascii="Arial" w:hAnsi="Arial" w:cs="Arial"/>
          <w:color w:val="535353"/>
          <w:sz w:val="20"/>
          <w:szCs w:val="20"/>
        </w:rPr>
        <w:t>Сухоны-Северной</w:t>
      </w:r>
      <w:proofErr w:type="spellEnd"/>
      <w:proofErr w:type="gramEnd"/>
      <w:r w:rsidRPr="002F436F">
        <w:rPr>
          <w:rFonts w:ascii="Arial" w:hAnsi="Arial" w:cs="Arial"/>
          <w:color w:val="535353"/>
          <w:sz w:val="20"/>
          <w:szCs w:val="20"/>
        </w:rPr>
        <w:t xml:space="preserve"> Двины </w:t>
      </w:r>
      <w:proofErr w:type="gramStart"/>
      <w:r w:rsidRPr="002F436F">
        <w:rPr>
          <w:rFonts w:ascii="Arial" w:hAnsi="Arial" w:cs="Arial"/>
          <w:color w:val="535353"/>
          <w:sz w:val="20"/>
          <w:szCs w:val="20"/>
        </w:rPr>
        <w:t xml:space="preserve">(бывшее древлехранилище, ныне музей), рассказ об истории русского Севера, уникальные экспонаты: северная чернь, оружие устюжан-землепроходцев, модель </w:t>
      </w:r>
      <w:proofErr w:type="spellStart"/>
      <w:r w:rsidRPr="002F436F">
        <w:rPr>
          <w:rFonts w:ascii="Arial" w:hAnsi="Arial" w:cs="Arial"/>
          <w:color w:val="535353"/>
          <w:sz w:val="20"/>
          <w:szCs w:val="20"/>
        </w:rPr>
        <w:t>коча</w:t>
      </w:r>
      <w:proofErr w:type="spellEnd"/>
      <w:r w:rsidRPr="002F436F">
        <w:rPr>
          <w:rFonts w:ascii="Arial" w:hAnsi="Arial" w:cs="Arial"/>
          <w:color w:val="535353"/>
          <w:sz w:val="20"/>
          <w:szCs w:val="20"/>
        </w:rPr>
        <w:t>, иконы, финифть, картины Шишкина, Айвазовского, Поленова, Васнецова и многое другое.</w:t>
      </w:r>
      <w:proofErr w:type="gramEnd"/>
    </w:p>
    <w:p w:rsidR="002D5059" w:rsidRPr="002F436F" w:rsidRDefault="002D5059" w:rsidP="002F436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>Обед</w:t>
      </w:r>
      <w:r w:rsidRPr="002F436F">
        <w:rPr>
          <w:rStyle w:val="apple-converted-space"/>
          <w:rFonts w:ascii="Arial" w:eastAsiaTheme="majorEastAsia" w:hAnsi="Arial" w:cs="Arial"/>
          <w:color w:val="535353"/>
          <w:sz w:val="20"/>
          <w:szCs w:val="20"/>
        </w:rPr>
        <w:t> </w:t>
      </w:r>
      <w:r w:rsidRPr="002F436F">
        <w:rPr>
          <w:rFonts w:ascii="Arial" w:hAnsi="Arial" w:cs="Arial"/>
          <w:color w:val="535353"/>
          <w:sz w:val="20"/>
          <w:szCs w:val="20"/>
        </w:rPr>
        <w:t>в кафе.</w:t>
      </w:r>
    </w:p>
    <w:p w:rsidR="002D5059" w:rsidRPr="002F436F" w:rsidRDefault="002D5059" w:rsidP="002F436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>Поездка в Вотчину Деда Мороза</w:t>
      </w:r>
      <w:r w:rsidRPr="002F436F">
        <w:rPr>
          <w:rStyle w:val="apple-converted-space"/>
          <w:rFonts w:ascii="Arial" w:eastAsiaTheme="majorEastAsia" w:hAnsi="Arial" w:cs="Arial"/>
          <w:color w:val="535353"/>
          <w:sz w:val="20"/>
          <w:szCs w:val="20"/>
        </w:rPr>
        <w:t> </w:t>
      </w:r>
      <w:r w:rsidRPr="002F436F">
        <w:rPr>
          <w:rFonts w:ascii="Arial" w:hAnsi="Arial" w:cs="Arial"/>
          <w:color w:val="535353"/>
          <w:sz w:val="20"/>
          <w:szCs w:val="20"/>
        </w:rPr>
        <w:t>(под Великим Устюгом). Вас ждет встреча с Дедом Морозом и его свитой, вручение сладкого подарка, экскурсия по Дому Деда Мороза, прогулка по Вотчине Тропою сказок.</w:t>
      </w:r>
    </w:p>
    <w:p w:rsidR="002D5059" w:rsidRPr="002F436F" w:rsidRDefault="002D5059" w:rsidP="002F436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>Ужин.</w:t>
      </w:r>
    </w:p>
    <w:p w:rsidR="002D5059" w:rsidRPr="002F436F" w:rsidRDefault="002D5059" w:rsidP="002F436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2F436F">
        <w:rPr>
          <w:rFonts w:ascii="Arial" w:hAnsi="Arial" w:cs="Arial"/>
          <w:color w:val="535353"/>
          <w:sz w:val="20"/>
          <w:szCs w:val="20"/>
        </w:rPr>
        <w:t xml:space="preserve">День 3, </w:t>
      </w:r>
      <w:proofErr w:type="spellStart"/>
      <w:r w:rsidRPr="002F436F">
        <w:rPr>
          <w:rFonts w:ascii="Arial" w:hAnsi="Arial" w:cs="Arial"/>
          <w:color w:val="535353"/>
          <w:sz w:val="20"/>
          <w:szCs w:val="20"/>
        </w:rPr>
        <w:t>Тарногский</w:t>
      </w:r>
      <w:proofErr w:type="spellEnd"/>
      <w:r w:rsidRPr="002F436F">
        <w:rPr>
          <w:rFonts w:ascii="Arial" w:hAnsi="Arial" w:cs="Arial"/>
          <w:color w:val="535353"/>
          <w:sz w:val="20"/>
          <w:szCs w:val="20"/>
        </w:rPr>
        <w:t xml:space="preserve"> городок</w:t>
      </w:r>
    </w:p>
    <w:p w:rsidR="002D5059" w:rsidRPr="002F436F" w:rsidRDefault="002D5059" w:rsidP="002F436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>Завтрак.</w:t>
      </w:r>
    </w:p>
    <w:p w:rsidR="002D5059" w:rsidRPr="002F436F" w:rsidRDefault="002D5059" w:rsidP="002F436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2F436F">
        <w:rPr>
          <w:rFonts w:ascii="Arial" w:hAnsi="Arial" w:cs="Arial"/>
          <w:color w:val="535353"/>
          <w:sz w:val="20"/>
          <w:szCs w:val="20"/>
        </w:rPr>
        <w:t>Отъезд в</w:t>
      </w:r>
      <w:r w:rsidRPr="002F436F">
        <w:rPr>
          <w:rStyle w:val="apple-converted-space"/>
          <w:rFonts w:ascii="Arial" w:eastAsiaTheme="majorEastAsia" w:hAnsi="Arial" w:cs="Arial"/>
          <w:color w:val="535353"/>
          <w:sz w:val="20"/>
          <w:szCs w:val="20"/>
        </w:rPr>
        <w:t> </w:t>
      </w:r>
      <w:proofErr w:type="spellStart"/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>Тарногский</w:t>
      </w:r>
      <w:proofErr w:type="spellEnd"/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 xml:space="preserve"> городок</w:t>
      </w:r>
      <w:r w:rsidRPr="002F436F">
        <w:rPr>
          <w:rFonts w:ascii="Arial" w:hAnsi="Arial" w:cs="Arial"/>
          <w:color w:val="535353"/>
          <w:sz w:val="20"/>
          <w:szCs w:val="20"/>
        </w:rPr>
        <w:t>. По дороге – осмотр удивительного памятника природы –</w:t>
      </w:r>
      <w:r w:rsidRPr="002F436F">
        <w:rPr>
          <w:rStyle w:val="apple-converted-space"/>
          <w:rFonts w:ascii="Arial" w:eastAsiaTheme="majorEastAsia" w:hAnsi="Arial" w:cs="Arial"/>
          <w:color w:val="535353"/>
          <w:sz w:val="20"/>
          <w:szCs w:val="20"/>
        </w:rPr>
        <w:t> </w:t>
      </w:r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 xml:space="preserve">знаменитые </w:t>
      </w:r>
      <w:proofErr w:type="spellStart"/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>сухонские</w:t>
      </w:r>
      <w:proofErr w:type="spellEnd"/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 xml:space="preserve"> Опоки</w:t>
      </w:r>
      <w:r w:rsidRPr="002F436F">
        <w:rPr>
          <w:rFonts w:ascii="Arial" w:hAnsi="Arial" w:cs="Arial"/>
          <w:color w:val="535353"/>
          <w:sz w:val="20"/>
          <w:szCs w:val="20"/>
        </w:rPr>
        <w:t xml:space="preserve">. Это огромный обрыв в виде каньона по реке Сухоне. Вас ожидает </w:t>
      </w:r>
      <w:proofErr w:type="gramStart"/>
      <w:r w:rsidRPr="002F436F">
        <w:rPr>
          <w:rFonts w:ascii="Arial" w:hAnsi="Arial" w:cs="Arial"/>
          <w:color w:val="535353"/>
          <w:sz w:val="20"/>
          <w:szCs w:val="20"/>
        </w:rPr>
        <w:t>отличный</w:t>
      </w:r>
      <w:proofErr w:type="gramEnd"/>
      <w:r w:rsidRPr="002F436F">
        <w:rPr>
          <w:rFonts w:ascii="Arial" w:hAnsi="Arial" w:cs="Arial"/>
          <w:color w:val="535353"/>
          <w:sz w:val="20"/>
          <w:szCs w:val="20"/>
        </w:rPr>
        <w:t xml:space="preserve"> </w:t>
      </w:r>
      <w:proofErr w:type="spellStart"/>
      <w:r w:rsidRPr="002F436F">
        <w:rPr>
          <w:rFonts w:ascii="Arial" w:hAnsi="Arial" w:cs="Arial"/>
          <w:color w:val="535353"/>
          <w:sz w:val="20"/>
          <w:szCs w:val="20"/>
        </w:rPr>
        <w:t>фотоулов</w:t>
      </w:r>
      <w:proofErr w:type="spellEnd"/>
      <w:r w:rsidRPr="002F436F">
        <w:rPr>
          <w:rFonts w:ascii="Arial" w:hAnsi="Arial" w:cs="Arial"/>
          <w:color w:val="535353"/>
          <w:sz w:val="20"/>
          <w:szCs w:val="20"/>
        </w:rPr>
        <w:t>!</w:t>
      </w:r>
    </w:p>
    <w:p w:rsidR="002D5059" w:rsidRPr="002F436F" w:rsidRDefault="002D5059" w:rsidP="002F436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2F436F">
        <w:rPr>
          <w:rFonts w:ascii="Arial" w:hAnsi="Arial" w:cs="Arial"/>
          <w:color w:val="535353"/>
          <w:sz w:val="20"/>
          <w:szCs w:val="20"/>
        </w:rPr>
        <w:t xml:space="preserve">По общему мнению, Медовая </w:t>
      </w:r>
      <w:proofErr w:type="spellStart"/>
      <w:r w:rsidRPr="002F436F">
        <w:rPr>
          <w:rFonts w:ascii="Arial" w:hAnsi="Arial" w:cs="Arial"/>
          <w:color w:val="535353"/>
          <w:sz w:val="20"/>
          <w:szCs w:val="20"/>
        </w:rPr>
        <w:t>Тарнога</w:t>
      </w:r>
      <w:proofErr w:type="spellEnd"/>
      <w:r w:rsidRPr="002F436F">
        <w:rPr>
          <w:rFonts w:ascii="Arial" w:hAnsi="Arial" w:cs="Arial"/>
          <w:color w:val="535353"/>
          <w:sz w:val="20"/>
          <w:szCs w:val="20"/>
        </w:rPr>
        <w:t xml:space="preserve"> – один из самых уютных городков русского Севера с деревянными мостками-тротуарами, важный центр </w:t>
      </w:r>
      <w:proofErr w:type="spellStart"/>
      <w:r w:rsidRPr="002F436F">
        <w:rPr>
          <w:rFonts w:ascii="Arial" w:hAnsi="Arial" w:cs="Arial"/>
          <w:color w:val="535353"/>
          <w:sz w:val="20"/>
          <w:szCs w:val="20"/>
        </w:rPr>
        <w:t>экотуризма</w:t>
      </w:r>
      <w:proofErr w:type="spellEnd"/>
      <w:r w:rsidRPr="002F436F">
        <w:rPr>
          <w:rFonts w:ascii="Arial" w:hAnsi="Arial" w:cs="Arial"/>
          <w:color w:val="535353"/>
          <w:sz w:val="20"/>
          <w:szCs w:val="20"/>
        </w:rPr>
        <w:t xml:space="preserve"> и медовая столица Вологодской области.</w:t>
      </w:r>
    </w:p>
    <w:p w:rsidR="002D5059" w:rsidRPr="002F436F" w:rsidRDefault="002D5059" w:rsidP="002F436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 xml:space="preserve">Экскурсия на место основания </w:t>
      </w:r>
      <w:proofErr w:type="spellStart"/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>Тарногского</w:t>
      </w:r>
      <w:proofErr w:type="spellEnd"/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 xml:space="preserve"> Городка</w:t>
      </w:r>
      <w:r w:rsidRPr="002F436F">
        <w:rPr>
          <w:rFonts w:ascii="Arial" w:hAnsi="Arial" w:cs="Arial"/>
          <w:color w:val="535353"/>
          <w:sz w:val="20"/>
          <w:szCs w:val="20"/>
        </w:rPr>
        <w:t>, осмотр остатков рва и вала бывшей крепости, старой и новой Никольской церкви.</w:t>
      </w:r>
    </w:p>
    <w:p w:rsidR="002D5059" w:rsidRPr="002F436F" w:rsidRDefault="002D5059" w:rsidP="002F436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2F436F">
        <w:rPr>
          <w:rFonts w:ascii="Arial" w:hAnsi="Arial" w:cs="Arial"/>
          <w:color w:val="535353"/>
          <w:sz w:val="20"/>
          <w:szCs w:val="20"/>
        </w:rPr>
        <w:t>Посещение главной достопримечательности района – памятника археологии и этнографии XX- начала XVI вв., объекта культурного наследия федерального значения –</w:t>
      </w:r>
      <w:r w:rsidRPr="002F436F">
        <w:rPr>
          <w:rStyle w:val="apple-converted-space"/>
          <w:rFonts w:ascii="Arial" w:eastAsiaTheme="majorEastAsia" w:hAnsi="Arial" w:cs="Arial"/>
          <w:color w:val="535353"/>
          <w:sz w:val="20"/>
          <w:szCs w:val="20"/>
        </w:rPr>
        <w:t> </w:t>
      </w:r>
      <w:proofErr w:type="spellStart"/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>Тиуновского</w:t>
      </w:r>
      <w:proofErr w:type="spellEnd"/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 xml:space="preserve"> святилища</w:t>
      </w:r>
      <w:r w:rsidRPr="002F436F">
        <w:rPr>
          <w:rStyle w:val="apple-converted-space"/>
          <w:rFonts w:ascii="Arial" w:eastAsiaTheme="majorEastAsia" w:hAnsi="Arial" w:cs="Arial"/>
          <w:color w:val="535353"/>
          <w:sz w:val="20"/>
          <w:szCs w:val="20"/>
        </w:rPr>
        <w:t> </w:t>
      </w:r>
      <w:r w:rsidRPr="002F436F">
        <w:rPr>
          <w:rFonts w:ascii="Arial" w:hAnsi="Arial" w:cs="Arial"/>
          <w:color w:val="535353"/>
          <w:sz w:val="20"/>
          <w:szCs w:val="20"/>
        </w:rPr>
        <w:t>(просьба взять с собой удобную обувь!).</w:t>
      </w:r>
    </w:p>
    <w:p w:rsidR="002D5059" w:rsidRPr="002F436F" w:rsidRDefault="002D5059" w:rsidP="002F436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 xml:space="preserve">Обед с дегустацией </w:t>
      </w:r>
      <w:proofErr w:type="spellStart"/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>тарногского</w:t>
      </w:r>
      <w:proofErr w:type="spellEnd"/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 xml:space="preserve"> меда.</w:t>
      </w:r>
    </w:p>
    <w:p w:rsidR="002D5059" w:rsidRPr="002F436F" w:rsidRDefault="002D5059" w:rsidP="002F436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 xml:space="preserve">Посещение </w:t>
      </w:r>
      <w:proofErr w:type="spellStart"/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>Тарногского</w:t>
      </w:r>
      <w:proofErr w:type="spellEnd"/>
      <w:r w:rsidRPr="002F436F">
        <w:rPr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 xml:space="preserve"> музея традиционной народной культуры и природы</w:t>
      </w:r>
      <w:r w:rsidRPr="002F436F">
        <w:rPr>
          <w:rFonts w:ascii="Arial" w:hAnsi="Arial" w:cs="Arial"/>
          <w:color w:val="535353"/>
          <w:sz w:val="20"/>
          <w:szCs w:val="20"/>
        </w:rPr>
        <w:t>.</w:t>
      </w:r>
    </w:p>
    <w:p w:rsidR="002D5059" w:rsidRDefault="002D5059" w:rsidP="002F436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2F436F">
        <w:rPr>
          <w:rFonts w:ascii="Arial" w:hAnsi="Arial" w:cs="Arial"/>
          <w:color w:val="535353"/>
          <w:sz w:val="20"/>
          <w:szCs w:val="20"/>
        </w:rPr>
        <w:t>Отъезд домой.</w:t>
      </w:r>
    </w:p>
    <w:p w:rsidR="002F436F" w:rsidRPr="002F436F" w:rsidRDefault="002F436F" w:rsidP="002F436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35353"/>
          <w:sz w:val="20"/>
          <w:szCs w:val="20"/>
        </w:rPr>
      </w:pPr>
    </w:p>
    <w:p w:rsidR="002D5059" w:rsidRPr="002F436F" w:rsidRDefault="002D5059" w:rsidP="002F436F">
      <w:pPr>
        <w:pStyle w:val="2"/>
        <w:spacing w:before="0" w:line="240" w:lineRule="auto"/>
        <w:textAlignment w:val="baseline"/>
        <w:rPr>
          <w:rFonts w:ascii="Arial" w:hAnsi="Arial" w:cs="Arial"/>
          <w:bCs w:val="0"/>
          <w:sz w:val="24"/>
          <w:szCs w:val="24"/>
        </w:rPr>
      </w:pPr>
      <w:r w:rsidRPr="002F436F">
        <w:rPr>
          <w:rFonts w:ascii="Arial" w:hAnsi="Arial" w:cs="Arial"/>
          <w:bCs w:val="0"/>
          <w:sz w:val="24"/>
          <w:szCs w:val="24"/>
        </w:rPr>
        <w:t>Стоимость тура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95"/>
        <w:gridCol w:w="1539"/>
        <w:gridCol w:w="1437"/>
        <w:gridCol w:w="1418"/>
        <w:gridCol w:w="1417"/>
      </w:tblGrid>
      <w:tr w:rsidR="002D5059" w:rsidRPr="002F436F" w:rsidTr="002F436F">
        <w:tc>
          <w:tcPr>
            <w:tcW w:w="2795" w:type="dxa"/>
            <w:vMerge w:val="restart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2D5059" w:rsidRPr="002F436F" w:rsidRDefault="002D5059" w:rsidP="002F436F">
            <w:pPr>
              <w:spacing w:after="0" w:line="240" w:lineRule="auto"/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</w:pPr>
            <w:r w:rsidRPr="002F436F"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  <w:t>Тип гостиницы</w:t>
            </w:r>
          </w:p>
        </w:tc>
        <w:tc>
          <w:tcPr>
            <w:tcW w:w="5811" w:type="dxa"/>
            <w:gridSpan w:val="4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2D5059" w:rsidRPr="002F436F" w:rsidRDefault="002D5059" w:rsidP="002F436F">
            <w:pPr>
              <w:spacing w:after="0" w:line="240" w:lineRule="auto"/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</w:pPr>
            <w:r w:rsidRPr="002F436F"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  <w:t>Стоимость программы (школьники/взрослые)</w:t>
            </w:r>
            <w:r w:rsidRPr="002F436F">
              <w:rPr>
                <w:rStyle w:val="apple-converted-space"/>
                <w:rFonts w:ascii="Arial" w:hAnsi="Arial" w:cs="Arial"/>
                <w:b/>
                <w:bCs/>
                <w:color w:val="28A40E"/>
                <w:sz w:val="20"/>
                <w:szCs w:val="20"/>
              </w:rPr>
              <w:t> </w:t>
            </w:r>
            <w:r w:rsidRPr="002F436F"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  <w:t>в руб. с чел.</w:t>
            </w:r>
          </w:p>
        </w:tc>
      </w:tr>
      <w:tr w:rsidR="002F436F" w:rsidRPr="002F436F" w:rsidTr="002F436F">
        <w:tc>
          <w:tcPr>
            <w:tcW w:w="2795" w:type="dxa"/>
            <w:vMerge/>
            <w:tcBorders>
              <w:bottom w:val="single" w:sz="4" w:space="0" w:color="CECECE"/>
            </w:tcBorders>
            <w:vAlign w:val="center"/>
            <w:hideMark/>
          </w:tcPr>
          <w:p w:rsidR="002D5059" w:rsidRPr="002F436F" w:rsidRDefault="002D5059" w:rsidP="002F436F">
            <w:pPr>
              <w:spacing w:after="0" w:line="240" w:lineRule="auto"/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2D5059" w:rsidRPr="002F436F" w:rsidRDefault="002D5059" w:rsidP="002F436F">
            <w:pPr>
              <w:spacing w:after="0" w:line="240" w:lineRule="auto"/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</w:pPr>
            <w:r w:rsidRPr="002F436F"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  <w:t>10+1</w:t>
            </w:r>
          </w:p>
        </w:tc>
        <w:tc>
          <w:tcPr>
            <w:tcW w:w="1437" w:type="dxa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2D5059" w:rsidRPr="002F436F" w:rsidRDefault="002D5059" w:rsidP="002F436F">
            <w:pPr>
              <w:spacing w:after="0" w:line="240" w:lineRule="auto"/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</w:pPr>
            <w:r w:rsidRPr="002F436F"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  <w:t>20+2</w:t>
            </w:r>
          </w:p>
        </w:tc>
        <w:tc>
          <w:tcPr>
            <w:tcW w:w="1418" w:type="dxa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2D5059" w:rsidRPr="002F436F" w:rsidRDefault="002D5059" w:rsidP="002F436F">
            <w:pPr>
              <w:spacing w:after="0" w:line="240" w:lineRule="auto"/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</w:pPr>
            <w:r w:rsidRPr="002F436F"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  <w:t>30+3</w:t>
            </w:r>
          </w:p>
        </w:tc>
        <w:tc>
          <w:tcPr>
            <w:tcW w:w="1417" w:type="dxa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2D5059" w:rsidRPr="002F436F" w:rsidRDefault="002D5059" w:rsidP="002F436F">
            <w:pPr>
              <w:spacing w:after="0" w:line="240" w:lineRule="auto"/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</w:pPr>
            <w:r w:rsidRPr="002F436F">
              <w:rPr>
                <w:rFonts w:ascii="Arial" w:hAnsi="Arial" w:cs="Arial"/>
                <w:b/>
                <w:bCs/>
                <w:color w:val="28A40E"/>
                <w:sz w:val="20"/>
                <w:szCs w:val="20"/>
              </w:rPr>
              <w:t>40+3</w:t>
            </w:r>
          </w:p>
        </w:tc>
      </w:tr>
      <w:tr w:rsidR="002F436F" w:rsidRPr="002F436F" w:rsidTr="002F436F">
        <w:tc>
          <w:tcPr>
            <w:tcW w:w="2795" w:type="dxa"/>
            <w:tcBorders>
              <w:bottom w:val="single" w:sz="4" w:space="0" w:color="CECECE"/>
            </w:tcBorders>
            <w:shd w:val="clear" w:color="auto" w:fill="EAFBFD"/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2D5059" w:rsidRPr="002F436F" w:rsidRDefault="002D5059" w:rsidP="002F43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436F">
              <w:rPr>
                <w:rFonts w:ascii="Arial" w:hAnsi="Arial" w:cs="Arial"/>
                <w:sz w:val="20"/>
                <w:szCs w:val="20"/>
              </w:rPr>
              <w:t>Эконом (удобства на блок)</w:t>
            </w:r>
          </w:p>
        </w:tc>
        <w:tc>
          <w:tcPr>
            <w:tcW w:w="1539" w:type="dxa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2D5059" w:rsidRPr="002F436F" w:rsidRDefault="002D5059" w:rsidP="002F43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436F">
              <w:rPr>
                <w:rFonts w:ascii="Arial" w:hAnsi="Arial" w:cs="Arial"/>
                <w:sz w:val="20"/>
                <w:szCs w:val="20"/>
              </w:rPr>
              <w:t>7120</w:t>
            </w:r>
            <w:r w:rsidR="002F436F" w:rsidRPr="002F43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436F">
              <w:rPr>
                <w:rFonts w:ascii="Arial" w:hAnsi="Arial" w:cs="Arial"/>
                <w:sz w:val="20"/>
                <w:szCs w:val="20"/>
              </w:rPr>
              <w:t>/</w:t>
            </w:r>
            <w:r w:rsidR="002F436F" w:rsidRPr="002F43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436F">
              <w:rPr>
                <w:rFonts w:ascii="Arial" w:hAnsi="Arial" w:cs="Arial"/>
                <w:sz w:val="20"/>
                <w:szCs w:val="20"/>
              </w:rPr>
              <w:t>7200</w:t>
            </w:r>
          </w:p>
        </w:tc>
        <w:tc>
          <w:tcPr>
            <w:tcW w:w="1437" w:type="dxa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2D5059" w:rsidRPr="002F436F" w:rsidRDefault="002D5059" w:rsidP="002F43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436F">
              <w:rPr>
                <w:rFonts w:ascii="Arial" w:hAnsi="Arial" w:cs="Arial"/>
                <w:sz w:val="20"/>
                <w:szCs w:val="20"/>
              </w:rPr>
              <w:t>6650</w:t>
            </w:r>
            <w:r w:rsidR="002F436F" w:rsidRPr="002F43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436F">
              <w:rPr>
                <w:rFonts w:ascii="Arial" w:hAnsi="Arial" w:cs="Arial"/>
                <w:sz w:val="20"/>
                <w:szCs w:val="20"/>
              </w:rPr>
              <w:t>/</w:t>
            </w:r>
            <w:r w:rsidR="002F436F" w:rsidRPr="002F43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436F">
              <w:rPr>
                <w:rFonts w:ascii="Arial" w:hAnsi="Arial" w:cs="Arial"/>
                <w:sz w:val="20"/>
                <w:szCs w:val="20"/>
              </w:rPr>
              <w:t>6940</w:t>
            </w:r>
          </w:p>
        </w:tc>
        <w:tc>
          <w:tcPr>
            <w:tcW w:w="1418" w:type="dxa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2D5059" w:rsidRPr="002F436F" w:rsidRDefault="002D5059" w:rsidP="002F43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436F">
              <w:rPr>
                <w:rFonts w:ascii="Arial" w:hAnsi="Arial" w:cs="Arial"/>
                <w:sz w:val="20"/>
                <w:szCs w:val="20"/>
              </w:rPr>
              <w:t>6100</w:t>
            </w:r>
            <w:r w:rsidR="002F436F" w:rsidRPr="002F43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436F">
              <w:rPr>
                <w:rFonts w:ascii="Arial" w:hAnsi="Arial" w:cs="Arial"/>
                <w:sz w:val="20"/>
                <w:szCs w:val="20"/>
              </w:rPr>
              <w:t>/</w:t>
            </w:r>
            <w:r w:rsidR="002F436F" w:rsidRPr="002F43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436F">
              <w:rPr>
                <w:rFonts w:ascii="Arial" w:hAnsi="Arial" w:cs="Arial"/>
                <w:sz w:val="20"/>
                <w:szCs w:val="20"/>
              </w:rPr>
              <w:t>6210</w:t>
            </w:r>
          </w:p>
        </w:tc>
        <w:tc>
          <w:tcPr>
            <w:tcW w:w="1417" w:type="dxa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2D5059" w:rsidRPr="002F436F" w:rsidRDefault="002D5059" w:rsidP="002F43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436F">
              <w:rPr>
                <w:rFonts w:ascii="Arial" w:hAnsi="Arial" w:cs="Arial"/>
                <w:sz w:val="20"/>
                <w:szCs w:val="20"/>
              </w:rPr>
              <w:t>5740</w:t>
            </w:r>
            <w:r w:rsidR="002F436F" w:rsidRPr="002F43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436F">
              <w:rPr>
                <w:rFonts w:ascii="Arial" w:hAnsi="Arial" w:cs="Arial"/>
                <w:sz w:val="20"/>
                <w:szCs w:val="20"/>
              </w:rPr>
              <w:t>/</w:t>
            </w:r>
            <w:r w:rsidR="002F436F" w:rsidRPr="002F43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436F">
              <w:rPr>
                <w:rFonts w:ascii="Arial" w:hAnsi="Arial" w:cs="Arial"/>
                <w:sz w:val="20"/>
                <w:szCs w:val="20"/>
              </w:rPr>
              <w:t>5920</w:t>
            </w:r>
          </w:p>
        </w:tc>
      </w:tr>
      <w:tr w:rsidR="002F436F" w:rsidRPr="002F436F" w:rsidTr="002F436F">
        <w:tc>
          <w:tcPr>
            <w:tcW w:w="2795" w:type="dxa"/>
            <w:tcBorders>
              <w:bottom w:val="single" w:sz="4" w:space="0" w:color="CECECE"/>
            </w:tcBorders>
            <w:shd w:val="clear" w:color="auto" w:fill="EAFBFD"/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2D5059" w:rsidRPr="002F436F" w:rsidRDefault="002D5059" w:rsidP="002F43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436F">
              <w:rPr>
                <w:rFonts w:ascii="Arial" w:hAnsi="Arial" w:cs="Arial"/>
                <w:sz w:val="20"/>
                <w:szCs w:val="20"/>
              </w:rPr>
              <w:t>Удобства в номере</w:t>
            </w:r>
          </w:p>
        </w:tc>
        <w:tc>
          <w:tcPr>
            <w:tcW w:w="1539" w:type="dxa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2D5059" w:rsidRPr="002F436F" w:rsidRDefault="002D5059" w:rsidP="002F43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436F">
              <w:rPr>
                <w:rFonts w:ascii="Arial" w:hAnsi="Arial" w:cs="Arial"/>
                <w:sz w:val="20"/>
                <w:szCs w:val="20"/>
              </w:rPr>
              <w:t>8650</w:t>
            </w:r>
            <w:r w:rsidR="002F436F" w:rsidRPr="002F43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436F">
              <w:rPr>
                <w:rFonts w:ascii="Arial" w:hAnsi="Arial" w:cs="Arial"/>
                <w:sz w:val="20"/>
                <w:szCs w:val="20"/>
              </w:rPr>
              <w:t>/</w:t>
            </w:r>
            <w:r w:rsidR="002F436F" w:rsidRPr="002F43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436F">
              <w:rPr>
                <w:rFonts w:ascii="Arial" w:hAnsi="Arial" w:cs="Arial"/>
                <w:sz w:val="20"/>
                <w:szCs w:val="20"/>
              </w:rPr>
              <w:t>8870</w:t>
            </w:r>
          </w:p>
        </w:tc>
        <w:tc>
          <w:tcPr>
            <w:tcW w:w="1437" w:type="dxa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2D5059" w:rsidRPr="002F436F" w:rsidRDefault="002D5059" w:rsidP="002F43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436F">
              <w:rPr>
                <w:rFonts w:ascii="Arial" w:hAnsi="Arial" w:cs="Arial"/>
                <w:sz w:val="20"/>
                <w:szCs w:val="20"/>
              </w:rPr>
              <w:t>8360</w:t>
            </w:r>
            <w:r w:rsidR="002F436F" w:rsidRPr="002F43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436F">
              <w:rPr>
                <w:rFonts w:ascii="Arial" w:hAnsi="Arial" w:cs="Arial"/>
                <w:sz w:val="20"/>
                <w:szCs w:val="20"/>
              </w:rPr>
              <w:t>/</w:t>
            </w:r>
            <w:r w:rsidR="002F436F" w:rsidRPr="002F43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436F">
              <w:rPr>
                <w:rFonts w:ascii="Arial" w:hAnsi="Arial" w:cs="Arial"/>
                <w:sz w:val="20"/>
                <w:szCs w:val="20"/>
              </w:rPr>
              <w:t>8630</w:t>
            </w:r>
          </w:p>
        </w:tc>
        <w:tc>
          <w:tcPr>
            <w:tcW w:w="1418" w:type="dxa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2D5059" w:rsidRPr="002F436F" w:rsidRDefault="002D5059" w:rsidP="002F43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436F">
              <w:rPr>
                <w:rFonts w:ascii="Arial" w:hAnsi="Arial" w:cs="Arial"/>
                <w:sz w:val="20"/>
                <w:szCs w:val="20"/>
              </w:rPr>
              <w:t>7990</w:t>
            </w:r>
            <w:r w:rsidR="002F436F" w:rsidRPr="002F43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436F">
              <w:rPr>
                <w:rFonts w:ascii="Arial" w:hAnsi="Arial" w:cs="Arial"/>
                <w:sz w:val="20"/>
                <w:szCs w:val="20"/>
              </w:rPr>
              <w:t>/</w:t>
            </w:r>
            <w:r w:rsidR="002F436F" w:rsidRPr="002F43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436F">
              <w:rPr>
                <w:rFonts w:ascii="Arial" w:hAnsi="Arial" w:cs="Arial"/>
                <w:sz w:val="20"/>
                <w:szCs w:val="20"/>
              </w:rPr>
              <w:t>8220</w:t>
            </w:r>
          </w:p>
        </w:tc>
        <w:tc>
          <w:tcPr>
            <w:tcW w:w="1417" w:type="dxa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2D5059" w:rsidRPr="002F436F" w:rsidRDefault="002D5059" w:rsidP="002F43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436F">
              <w:rPr>
                <w:rFonts w:ascii="Arial" w:hAnsi="Arial" w:cs="Arial"/>
                <w:sz w:val="20"/>
                <w:szCs w:val="20"/>
              </w:rPr>
              <w:t>7560</w:t>
            </w:r>
            <w:r w:rsidR="002F436F" w:rsidRPr="002F43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436F">
              <w:rPr>
                <w:rFonts w:ascii="Arial" w:hAnsi="Arial" w:cs="Arial"/>
                <w:sz w:val="20"/>
                <w:szCs w:val="20"/>
              </w:rPr>
              <w:t>/</w:t>
            </w:r>
            <w:r w:rsidR="002F436F" w:rsidRPr="002F43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436F">
              <w:rPr>
                <w:rFonts w:ascii="Arial" w:hAnsi="Arial" w:cs="Arial"/>
                <w:sz w:val="20"/>
                <w:szCs w:val="20"/>
              </w:rPr>
              <w:t>8150</w:t>
            </w:r>
          </w:p>
        </w:tc>
      </w:tr>
    </w:tbl>
    <w:p w:rsidR="002F436F" w:rsidRDefault="002F436F" w:rsidP="002F436F">
      <w:pPr>
        <w:pStyle w:val="3"/>
        <w:spacing w:before="0" w:line="240" w:lineRule="auto"/>
        <w:textAlignment w:val="baseline"/>
        <w:rPr>
          <w:rFonts w:ascii="Arial" w:hAnsi="Arial" w:cs="Arial"/>
          <w:color w:val="535353"/>
          <w:sz w:val="25"/>
          <w:szCs w:val="25"/>
        </w:rPr>
      </w:pPr>
    </w:p>
    <w:p w:rsidR="002D5059" w:rsidRPr="002F436F" w:rsidRDefault="002D5059" w:rsidP="002F436F">
      <w:pPr>
        <w:pStyle w:val="3"/>
        <w:spacing w:before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F436F">
        <w:rPr>
          <w:rFonts w:ascii="Arial" w:hAnsi="Arial" w:cs="Arial"/>
          <w:sz w:val="24"/>
          <w:szCs w:val="24"/>
        </w:rPr>
        <w:t xml:space="preserve">В стоимость тура </w:t>
      </w:r>
      <w:proofErr w:type="gramStart"/>
      <w:r w:rsidRPr="002F436F">
        <w:rPr>
          <w:rFonts w:ascii="Arial" w:hAnsi="Arial" w:cs="Arial"/>
          <w:sz w:val="24"/>
          <w:szCs w:val="24"/>
        </w:rPr>
        <w:t>включены</w:t>
      </w:r>
      <w:proofErr w:type="gramEnd"/>
      <w:r w:rsidRPr="002F436F">
        <w:rPr>
          <w:rFonts w:ascii="Arial" w:hAnsi="Arial" w:cs="Arial"/>
          <w:sz w:val="24"/>
          <w:szCs w:val="24"/>
        </w:rPr>
        <w:t>*:</w:t>
      </w:r>
    </w:p>
    <w:p w:rsidR="002D5059" w:rsidRPr="002F436F" w:rsidRDefault="002D5059" w:rsidP="002F436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2F436F">
        <w:rPr>
          <w:rFonts w:ascii="Arial" w:hAnsi="Arial" w:cs="Arial"/>
          <w:sz w:val="20"/>
          <w:szCs w:val="20"/>
        </w:rPr>
        <w:t>проживание в отеле выбранной категории;</w:t>
      </w:r>
    </w:p>
    <w:p w:rsidR="002D5059" w:rsidRPr="002F436F" w:rsidRDefault="002D5059" w:rsidP="002F436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2F436F">
        <w:rPr>
          <w:rFonts w:ascii="Arial" w:hAnsi="Arial" w:cs="Arial"/>
          <w:sz w:val="20"/>
          <w:szCs w:val="20"/>
        </w:rPr>
        <w:t>входные билеты в музеи;</w:t>
      </w:r>
    </w:p>
    <w:p w:rsidR="002D5059" w:rsidRPr="002F436F" w:rsidRDefault="002D5059" w:rsidP="002F436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2F436F">
        <w:rPr>
          <w:rFonts w:ascii="Arial" w:hAnsi="Arial" w:cs="Arial"/>
          <w:sz w:val="20"/>
          <w:szCs w:val="20"/>
        </w:rPr>
        <w:t>гид на маршруте;</w:t>
      </w:r>
    </w:p>
    <w:p w:rsidR="002D5059" w:rsidRPr="002F436F" w:rsidRDefault="002D5059" w:rsidP="002F436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2F436F">
        <w:rPr>
          <w:rFonts w:ascii="Arial" w:hAnsi="Arial" w:cs="Arial"/>
          <w:sz w:val="20"/>
          <w:szCs w:val="20"/>
        </w:rPr>
        <w:t>питание и экскурсии по программе;</w:t>
      </w:r>
    </w:p>
    <w:p w:rsidR="002D5059" w:rsidRPr="002F436F" w:rsidRDefault="002D5059" w:rsidP="002F436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2F436F">
        <w:rPr>
          <w:rFonts w:ascii="Arial" w:hAnsi="Arial" w:cs="Arial"/>
          <w:sz w:val="20"/>
          <w:szCs w:val="20"/>
        </w:rPr>
        <w:t>медицинская страховка;</w:t>
      </w:r>
    </w:p>
    <w:p w:rsidR="002D5059" w:rsidRDefault="002D5059" w:rsidP="002F436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2F436F">
        <w:rPr>
          <w:rFonts w:ascii="Arial" w:hAnsi="Arial" w:cs="Arial"/>
          <w:sz w:val="20"/>
          <w:szCs w:val="20"/>
        </w:rPr>
        <w:t>* в соответствии с программой тура</w:t>
      </w:r>
    </w:p>
    <w:p w:rsidR="008633B2" w:rsidRPr="002F436F" w:rsidRDefault="008633B2" w:rsidP="002F436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2D5059" w:rsidRPr="008633B2" w:rsidRDefault="002D5059" w:rsidP="002F436F">
      <w:pPr>
        <w:pStyle w:val="5"/>
        <w:spacing w:before="0" w:line="240" w:lineRule="auto"/>
        <w:textAlignment w:val="baseline"/>
        <w:rPr>
          <w:rFonts w:ascii="Arial" w:hAnsi="Arial" w:cs="Arial"/>
          <w:b/>
          <w:color w:val="4F81BD" w:themeColor="accent1"/>
          <w:sz w:val="24"/>
          <w:szCs w:val="24"/>
        </w:rPr>
      </w:pPr>
      <w:r w:rsidRPr="008633B2">
        <w:rPr>
          <w:rFonts w:ascii="Arial" w:hAnsi="Arial" w:cs="Arial"/>
          <w:b/>
          <w:color w:val="4F81BD" w:themeColor="accent1"/>
          <w:sz w:val="24"/>
          <w:szCs w:val="24"/>
        </w:rPr>
        <w:t>В стоимость тура не входит:</w:t>
      </w:r>
    </w:p>
    <w:tbl>
      <w:tblPr>
        <w:tblW w:w="5245" w:type="dxa"/>
        <w:tblCellMar>
          <w:left w:w="0" w:type="dxa"/>
          <w:right w:w="0" w:type="dxa"/>
        </w:tblCellMar>
        <w:tblLook w:val="04A0"/>
      </w:tblPr>
      <w:tblGrid>
        <w:gridCol w:w="3144"/>
        <w:gridCol w:w="2101"/>
      </w:tblGrid>
      <w:tr w:rsidR="002D5059" w:rsidRPr="002F436F" w:rsidTr="002F436F">
        <w:tc>
          <w:tcPr>
            <w:tcW w:w="3144" w:type="dxa"/>
            <w:tcBorders>
              <w:top w:val="nil"/>
            </w:tcBorders>
            <w:tcMar>
              <w:top w:w="91" w:type="dxa"/>
              <w:left w:w="0" w:type="dxa"/>
              <w:bottom w:w="91" w:type="dxa"/>
              <w:right w:w="0" w:type="dxa"/>
            </w:tcMar>
            <w:vAlign w:val="center"/>
            <w:hideMark/>
          </w:tcPr>
          <w:p w:rsidR="002D5059" w:rsidRPr="002F436F" w:rsidRDefault="002D5059" w:rsidP="002F43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436F">
              <w:rPr>
                <w:rFonts w:ascii="Arial" w:hAnsi="Arial" w:cs="Arial"/>
                <w:sz w:val="20"/>
                <w:szCs w:val="20"/>
              </w:rPr>
              <w:t>Автобус (более 45 мест)</w:t>
            </w:r>
          </w:p>
        </w:tc>
        <w:tc>
          <w:tcPr>
            <w:tcW w:w="2101" w:type="dxa"/>
            <w:tcBorders>
              <w:top w:val="nil"/>
            </w:tcBorders>
            <w:tcMar>
              <w:top w:w="91" w:type="dxa"/>
              <w:left w:w="0" w:type="dxa"/>
              <w:bottom w:w="91" w:type="dxa"/>
              <w:right w:w="0" w:type="dxa"/>
            </w:tcMar>
            <w:hideMark/>
          </w:tcPr>
          <w:p w:rsidR="002D5059" w:rsidRPr="002F436F" w:rsidRDefault="002D5059" w:rsidP="002F436F">
            <w:pPr>
              <w:spacing w:after="0" w:line="240" w:lineRule="auto"/>
              <w:rPr>
                <w:rFonts w:ascii="Arial" w:hAnsi="Arial" w:cs="Arial"/>
                <w:color w:val="23A305"/>
                <w:sz w:val="20"/>
                <w:szCs w:val="20"/>
              </w:rPr>
            </w:pPr>
            <w:r w:rsidRPr="002F436F">
              <w:rPr>
                <w:rFonts w:ascii="Arial" w:hAnsi="Arial" w:cs="Arial"/>
                <w:color w:val="23A305"/>
                <w:sz w:val="20"/>
                <w:szCs w:val="20"/>
              </w:rPr>
              <w:t>39600 руб. с группы</w:t>
            </w:r>
          </w:p>
        </w:tc>
      </w:tr>
      <w:tr w:rsidR="002D5059" w:rsidRPr="002F436F" w:rsidTr="002F436F">
        <w:tc>
          <w:tcPr>
            <w:tcW w:w="3144" w:type="dxa"/>
            <w:tcBorders>
              <w:top w:val="single" w:sz="4" w:space="0" w:color="CCCCCC"/>
            </w:tcBorders>
            <w:tcMar>
              <w:top w:w="91" w:type="dxa"/>
              <w:left w:w="0" w:type="dxa"/>
              <w:bottom w:w="91" w:type="dxa"/>
              <w:right w:w="0" w:type="dxa"/>
            </w:tcMar>
            <w:vAlign w:val="center"/>
            <w:hideMark/>
          </w:tcPr>
          <w:p w:rsidR="002D5059" w:rsidRPr="002F436F" w:rsidRDefault="002D5059" w:rsidP="002F43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436F">
              <w:rPr>
                <w:rFonts w:ascii="Arial" w:hAnsi="Arial" w:cs="Arial"/>
                <w:sz w:val="20"/>
                <w:szCs w:val="20"/>
              </w:rPr>
              <w:t>Микроавтобус (от 16 до 30 мест)</w:t>
            </w:r>
          </w:p>
        </w:tc>
        <w:tc>
          <w:tcPr>
            <w:tcW w:w="2101" w:type="dxa"/>
            <w:tcBorders>
              <w:top w:val="single" w:sz="4" w:space="0" w:color="CCCCCC"/>
            </w:tcBorders>
            <w:tcMar>
              <w:top w:w="91" w:type="dxa"/>
              <w:left w:w="0" w:type="dxa"/>
              <w:bottom w:w="91" w:type="dxa"/>
              <w:right w:w="0" w:type="dxa"/>
            </w:tcMar>
            <w:hideMark/>
          </w:tcPr>
          <w:p w:rsidR="002D5059" w:rsidRPr="002F436F" w:rsidRDefault="002D5059" w:rsidP="002F436F">
            <w:pPr>
              <w:spacing w:after="0" w:line="240" w:lineRule="auto"/>
              <w:rPr>
                <w:rFonts w:ascii="Arial" w:hAnsi="Arial" w:cs="Arial"/>
                <w:color w:val="23A305"/>
                <w:sz w:val="20"/>
                <w:szCs w:val="20"/>
              </w:rPr>
            </w:pPr>
            <w:r w:rsidRPr="002F436F">
              <w:rPr>
                <w:rFonts w:ascii="Arial" w:hAnsi="Arial" w:cs="Arial"/>
                <w:color w:val="23A305"/>
                <w:sz w:val="20"/>
                <w:szCs w:val="20"/>
              </w:rPr>
              <w:t>37900 руб. с группы</w:t>
            </w:r>
          </w:p>
        </w:tc>
      </w:tr>
    </w:tbl>
    <w:p w:rsidR="002F436F" w:rsidRDefault="002F436F" w:rsidP="002F436F">
      <w:pPr>
        <w:pStyle w:val="3"/>
        <w:spacing w:before="0" w:line="240" w:lineRule="auto"/>
        <w:textAlignment w:val="baseline"/>
        <w:rPr>
          <w:rFonts w:ascii="Arial" w:hAnsi="Arial" w:cs="Arial"/>
          <w:color w:val="535353"/>
          <w:sz w:val="25"/>
          <w:szCs w:val="25"/>
        </w:rPr>
      </w:pPr>
    </w:p>
    <w:p w:rsidR="002D5059" w:rsidRPr="002F436F" w:rsidRDefault="002D5059" w:rsidP="002F436F">
      <w:pPr>
        <w:pStyle w:val="3"/>
        <w:spacing w:before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F436F">
        <w:rPr>
          <w:rFonts w:ascii="Arial" w:hAnsi="Arial" w:cs="Arial"/>
          <w:sz w:val="24"/>
          <w:szCs w:val="24"/>
        </w:rPr>
        <w:t>Информация по размещению:</w:t>
      </w:r>
    </w:p>
    <w:p w:rsidR="002D5059" w:rsidRPr="002F436F" w:rsidRDefault="002D5059" w:rsidP="002F43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36F">
        <w:rPr>
          <w:rFonts w:ascii="Arial" w:hAnsi="Arial" w:cs="Arial"/>
          <w:noProof/>
        </w:rPr>
        <w:drawing>
          <wp:inline distT="0" distB="0" distL="0" distR="0">
            <wp:extent cx="1287780" cy="895350"/>
            <wp:effectExtent l="19050" t="0" r="7620" b="0"/>
            <wp:docPr id="4" name="Рисунок 4" descr="http://ya-to.ru.images.1c-bitrix-cdn.ru/upload/crop_cache/iblock/01d/135_94_/01d0ed23db233f38b8f3197ec319c3e1.jpg?1469607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a-to.ru.images.1c-bitrix-cdn.ru/upload/crop_cache/iblock/01d/135_94_/01d0ed23db233f38b8f3197ec319c3e1.jpg?14696072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36F" w:rsidRDefault="002F436F" w:rsidP="002F436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</w:p>
    <w:p w:rsidR="002D5059" w:rsidRPr="002F436F" w:rsidRDefault="002D5059" w:rsidP="002F436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2F436F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Гостиница «Айсберг»</w:t>
      </w:r>
      <w:r w:rsidRPr="002F436F">
        <w:rPr>
          <w:rStyle w:val="apple-converted-space"/>
          <w:rFonts w:ascii="Arial" w:hAnsi="Arial" w:cs="Arial"/>
          <w:sz w:val="20"/>
          <w:szCs w:val="20"/>
        </w:rPr>
        <w:t> </w:t>
      </w:r>
      <w:r w:rsidRPr="002F436F">
        <w:rPr>
          <w:rFonts w:ascii="Arial" w:hAnsi="Arial" w:cs="Arial"/>
          <w:sz w:val="20"/>
          <w:szCs w:val="20"/>
        </w:rPr>
        <w:t>– новый отель в центре Великого Устюга. Построен в 2010 г. Комфортные номера, уютное кафе и близость основных достопримечательностей старого города.</w:t>
      </w:r>
    </w:p>
    <w:p w:rsidR="002D5059" w:rsidRPr="002F436F" w:rsidRDefault="002D5059" w:rsidP="002F436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2F436F">
        <w:rPr>
          <w:rFonts w:ascii="Arial" w:hAnsi="Arial" w:cs="Arial"/>
          <w:sz w:val="20"/>
          <w:szCs w:val="20"/>
        </w:rPr>
        <w:t>Рядом с отелем такие популярные у туристов места, как фабрика «Северная чернь» и усадьба морехода Шилова.</w:t>
      </w:r>
    </w:p>
    <w:p w:rsidR="002D5059" w:rsidRDefault="002D5059" w:rsidP="002F436F">
      <w:pPr>
        <w:pStyle w:val="5"/>
        <w:spacing w:before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2F436F">
        <w:rPr>
          <w:rFonts w:ascii="Arial" w:hAnsi="Arial" w:cs="Arial"/>
          <w:color w:val="535353"/>
          <w:sz w:val="20"/>
          <w:szCs w:val="20"/>
        </w:rPr>
        <w:t>Порекомендовать тур</w:t>
      </w:r>
    </w:p>
    <w:p w:rsidR="002F436F" w:rsidRPr="002F436F" w:rsidRDefault="002F436F" w:rsidP="002F436F"/>
    <w:p w:rsidR="002D5059" w:rsidRPr="002F436F" w:rsidRDefault="002D5059" w:rsidP="002F436F">
      <w:pPr>
        <w:spacing w:after="0" w:line="240" w:lineRule="auto"/>
        <w:textAlignment w:val="baseline"/>
        <w:rPr>
          <w:rFonts w:ascii="Arial" w:hAnsi="Arial" w:cs="Arial"/>
          <w:sz w:val="14"/>
          <w:szCs w:val="14"/>
        </w:rPr>
      </w:pPr>
      <w:r w:rsidRPr="002F436F"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2836069" cy="2466304"/>
            <wp:effectExtent l="19050" t="0" r="2381" b="0"/>
            <wp:docPr id="5" name="Рисунок 5" descr="http://ya-to.ru/upload/iblock/86b/86b3d955ee5eb1a74af97992670bbf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ya-to.ru/upload/iblock/86b/86b3d955ee5eb1a74af97992670bbf4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020" cy="246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35D" w:rsidRPr="002F436F" w:rsidRDefault="00CC335D" w:rsidP="002F436F">
      <w:pPr>
        <w:spacing w:after="0" w:line="240" w:lineRule="auto"/>
        <w:rPr>
          <w:rFonts w:ascii="Arial" w:hAnsi="Arial" w:cs="Arial"/>
        </w:rPr>
      </w:pPr>
    </w:p>
    <w:sectPr w:rsidR="00CC335D" w:rsidRPr="002F436F" w:rsidSect="002F436F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357FD"/>
    <w:multiLevelType w:val="multilevel"/>
    <w:tmpl w:val="AEC2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DF4266"/>
    <w:multiLevelType w:val="multilevel"/>
    <w:tmpl w:val="839C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D5059"/>
    <w:rsid w:val="002D5059"/>
    <w:rsid w:val="002F436F"/>
    <w:rsid w:val="00484B25"/>
    <w:rsid w:val="008633B2"/>
    <w:rsid w:val="009A5214"/>
    <w:rsid w:val="00B0649D"/>
    <w:rsid w:val="00CC335D"/>
    <w:rsid w:val="00F6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25"/>
  </w:style>
  <w:style w:type="paragraph" w:styleId="1">
    <w:name w:val="heading 1"/>
    <w:basedOn w:val="a"/>
    <w:link w:val="10"/>
    <w:uiPriority w:val="9"/>
    <w:qFormat/>
    <w:rsid w:val="002D5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0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0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0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D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D5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D5059"/>
  </w:style>
  <w:style w:type="character" w:customStyle="1" w:styleId="30">
    <w:name w:val="Заголовок 3 Знак"/>
    <w:basedOn w:val="a0"/>
    <w:link w:val="3"/>
    <w:uiPriority w:val="9"/>
    <w:semiHidden/>
    <w:rsid w:val="002D50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D505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semiHidden/>
    <w:unhideWhenUsed/>
    <w:rsid w:val="002D50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05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633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7553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34290">
          <w:marLeft w:val="-213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479">
          <w:marLeft w:val="1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224">
          <w:marLeft w:val="0"/>
          <w:marRight w:val="0"/>
          <w:marTop w:val="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1128">
          <w:marLeft w:val="-223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801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3957">
          <w:marLeft w:val="-223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9943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3941">
          <w:marLeft w:val="-223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4876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ib-ter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sib-terra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604</Words>
  <Characters>3446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9</cp:revision>
  <dcterms:created xsi:type="dcterms:W3CDTF">2016-12-06T07:35:00Z</dcterms:created>
  <dcterms:modified xsi:type="dcterms:W3CDTF">2016-12-14T10:30:00Z</dcterms:modified>
</cp:coreProperties>
</file>