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66" w:rsidRPr="00B55566" w:rsidRDefault="00B55566" w:rsidP="005B0230">
      <w:pPr>
        <w:shd w:val="clear" w:color="auto" w:fill="FFFFFF"/>
        <w:spacing w:after="0" w:line="240" w:lineRule="auto"/>
        <w:outlineLvl w:val="0"/>
        <w:rPr>
          <w:rFonts w:ascii="robotoregular" w:eastAsia="Times New Roman" w:hAnsi="robotoregular" w:cs="Times New Roman"/>
          <w:b/>
          <w:bCs/>
          <w:color w:val="55BC17"/>
          <w:kern w:val="36"/>
          <w:sz w:val="38"/>
          <w:szCs w:val="38"/>
        </w:rPr>
      </w:pPr>
      <w:r w:rsidRPr="00B55566">
        <w:rPr>
          <w:rFonts w:ascii="robotoregular" w:eastAsia="Times New Roman" w:hAnsi="robotoregular" w:cs="Times New Roman"/>
          <w:b/>
          <w:bCs/>
          <w:color w:val="55BC17"/>
          <w:kern w:val="36"/>
          <w:sz w:val="38"/>
          <w:szCs w:val="38"/>
        </w:rPr>
        <w:t>Весенние каникулы в Москве 5 дней</w:t>
      </w: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b/>
          <w:bCs/>
          <w:color w:val="000000"/>
          <w:sz w:val="21"/>
        </w:rPr>
        <w:t>Продолжительность:</w:t>
      </w:r>
      <w:r w:rsidRPr="00B55566">
        <w:rPr>
          <w:rFonts w:ascii="robotoregular" w:eastAsia="Times New Roman" w:hAnsi="robotoregular" w:cs="Times New Roman"/>
          <w:color w:val="000000"/>
          <w:sz w:val="21"/>
        </w:rPr>
        <w:t>5 дней / 4 ночи</w:t>
      </w:r>
    </w:p>
    <w:p w:rsidR="00B55566" w:rsidRPr="00B55566" w:rsidRDefault="00B55566" w:rsidP="005B0230">
      <w:pPr>
        <w:shd w:val="clear" w:color="auto" w:fill="FFFFFF"/>
        <w:spacing w:after="0" w:line="240" w:lineRule="auto"/>
        <w:rPr>
          <w:rFonts w:ascii="robotoregular" w:eastAsia="Times New Roman" w:hAnsi="robotoregular" w:cs="Times New Roman"/>
          <w:b/>
          <w:bCs/>
          <w:color w:val="B776E6"/>
          <w:sz w:val="24"/>
          <w:szCs w:val="24"/>
        </w:rPr>
      </w:pPr>
      <w:r w:rsidRPr="00B55566">
        <w:rPr>
          <w:rFonts w:ascii="robotoregular" w:eastAsia="Times New Roman" w:hAnsi="robotoregular" w:cs="Times New Roman"/>
          <w:b/>
          <w:bCs/>
          <w:color w:val="B776E6"/>
          <w:sz w:val="24"/>
          <w:szCs w:val="24"/>
        </w:rPr>
        <w:t>Цена от: </w:t>
      </w:r>
      <w:r w:rsidRPr="00B55566">
        <w:rPr>
          <w:rFonts w:ascii="robotoregular" w:eastAsia="Times New Roman" w:hAnsi="robotoregular" w:cs="Times New Roman"/>
          <w:b/>
          <w:bCs/>
          <w:color w:val="000000"/>
          <w:sz w:val="24"/>
          <w:szCs w:val="24"/>
        </w:rPr>
        <w:t>12 200 RUB</w:t>
      </w:r>
    </w:p>
    <w:p w:rsidR="00B55566" w:rsidRPr="00B55566" w:rsidRDefault="00B55566" w:rsidP="005B0230">
      <w:pPr>
        <w:numPr>
          <w:ilvl w:val="0"/>
          <w:numId w:val="1"/>
        </w:numPr>
        <w:pBdr>
          <w:bottom w:val="single" w:sz="12" w:space="4" w:color="EE6B27"/>
        </w:pBdr>
        <w:shd w:val="clear" w:color="auto" w:fill="FFFFFF"/>
        <w:spacing w:after="0" w:line="240" w:lineRule="auto"/>
        <w:ind w:left="0"/>
        <w:rPr>
          <w:rFonts w:ascii="robotoregular" w:eastAsia="Times New Roman" w:hAnsi="robotoregular" w:cs="Times New Roman"/>
          <w:b/>
          <w:bCs/>
          <w:color w:val="000000"/>
          <w:sz w:val="21"/>
          <w:szCs w:val="21"/>
        </w:rPr>
      </w:pPr>
      <w:r w:rsidRPr="00B55566">
        <w:rPr>
          <w:rFonts w:ascii="robotoregular" w:eastAsia="Times New Roman" w:hAnsi="robotoregular" w:cs="Times New Roman"/>
          <w:b/>
          <w:bCs/>
          <w:color w:val="000000"/>
          <w:sz w:val="21"/>
          <w:szCs w:val="21"/>
        </w:rPr>
        <w:t>Советы и рекомендации</w:t>
      </w: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Весна, пожалуй, самое лучшее время года! Под первыми весенними лучами распускаются листья на деревьях, начинают цвести дивной красоты цветы, Москва в эту пору расцветает в прямом смысле слова!</w:t>
      </w:r>
      <w:r w:rsidRPr="00B55566">
        <w:rPr>
          <w:rFonts w:ascii="robotoregular" w:eastAsia="Times New Roman" w:hAnsi="robotoregular" w:cs="Times New Roman"/>
          <w:color w:val="000000"/>
          <w:sz w:val="21"/>
        </w:rPr>
        <w:t> </w:t>
      </w:r>
      <w:r w:rsidRPr="00B55566">
        <w:rPr>
          <w:rFonts w:ascii="robotoregular" w:eastAsia="Times New Roman" w:hAnsi="robotoregular" w:cs="Times New Roman"/>
          <w:b/>
          <w:bCs/>
          <w:color w:val="000000"/>
          <w:sz w:val="21"/>
        </w:rPr>
        <w:t>Тур в Москву весной для школьников на 5 дней</w:t>
      </w:r>
      <w:r w:rsidRPr="00B55566">
        <w:rPr>
          <w:rFonts w:ascii="robotoregular" w:eastAsia="Times New Roman" w:hAnsi="robotoregular" w:cs="Times New Roman"/>
          <w:color w:val="000000"/>
          <w:sz w:val="21"/>
        </w:rPr>
        <w:t> </w:t>
      </w:r>
      <w:r w:rsidRPr="00B55566">
        <w:rPr>
          <w:rFonts w:ascii="robotoregular" w:eastAsia="Times New Roman" w:hAnsi="robotoregular" w:cs="Times New Roman"/>
          <w:color w:val="000000"/>
          <w:sz w:val="21"/>
          <w:szCs w:val="21"/>
        </w:rPr>
        <w:t>даст детям уникальную возможность увидеть цветущую Москву, гуляя в парках или просто по улицам столицы. В программу весеннего школьного тура помимо посещения музеев, мы включили прогулки по паркам Коломенское, Царицыно, Измайлово, ВДНХ.</w:t>
      </w:r>
    </w:p>
    <w:p w:rsidR="005B0230" w:rsidRDefault="005B0230" w:rsidP="005B0230">
      <w:pPr>
        <w:shd w:val="clear" w:color="auto" w:fill="EFD6FF"/>
        <w:spacing w:after="0" w:line="240" w:lineRule="auto"/>
        <w:rPr>
          <w:rFonts w:ascii="robotoregular" w:eastAsia="Times New Roman" w:hAnsi="robotoregular" w:cs="Times New Roman"/>
          <w:b/>
          <w:bCs/>
          <w:color w:val="111111"/>
          <w:sz w:val="24"/>
          <w:szCs w:val="24"/>
        </w:rPr>
      </w:pPr>
    </w:p>
    <w:p w:rsidR="005B0230" w:rsidRDefault="005B0230" w:rsidP="005B0230">
      <w:pPr>
        <w:shd w:val="clear" w:color="auto" w:fill="EFD6FF"/>
        <w:spacing w:after="0" w:line="240" w:lineRule="auto"/>
        <w:rPr>
          <w:rFonts w:ascii="robotoregular" w:eastAsia="Times New Roman" w:hAnsi="robotoregular" w:cs="Times New Roman"/>
          <w:b/>
          <w:bCs/>
          <w:color w:val="111111"/>
          <w:sz w:val="24"/>
          <w:szCs w:val="24"/>
        </w:rPr>
      </w:pPr>
    </w:p>
    <w:p w:rsidR="00B55566" w:rsidRPr="00B55566" w:rsidRDefault="00B55566" w:rsidP="005B0230">
      <w:pPr>
        <w:shd w:val="clear" w:color="auto" w:fill="EFD6FF"/>
        <w:spacing w:after="0" w:line="240" w:lineRule="auto"/>
        <w:rPr>
          <w:rFonts w:ascii="robotoregular" w:eastAsia="Times New Roman" w:hAnsi="robotoregular" w:cs="Times New Roman"/>
          <w:b/>
          <w:bCs/>
          <w:color w:val="111111"/>
          <w:sz w:val="24"/>
          <w:szCs w:val="24"/>
        </w:rPr>
      </w:pPr>
      <w:r w:rsidRPr="00B55566">
        <w:rPr>
          <w:rFonts w:ascii="robotoregular" w:eastAsia="Times New Roman" w:hAnsi="robotoregular" w:cs="Times New Roman"/>
          <w:b/>
          <w:bCs/>
          <w:color w:val="111111"/>
          <w:sz w:val="24"/>
          <w:szCs w:val="24"/>
        </w:rPr>
        <w:t>5.1</w:t>
      </w:r>
    </w:p>
    <w:p w:rsidR="00B55566" w:rsidRPr="00B55566" w:rsidRDefault="00B55566" w:rsidP="005B0230">
      <w:pPr>
        <w:shd w:val="clear" w:color="auto" w:fill="EBEDEC"/>
        <w:spacing w:after="0" w:line="240" w:lineRule="auto"/>
        <w:rPr>
          <w:rFonts w:ascii="robotoregular" w:eastAsia="Times New Roman" w:hAnsi="robotoregular" w:cs="Times New Roman"/>
          <w:b/>
          <w:bCs/>
          <w:color w:val="000000"/>
          <w:sz w:val="24"/>
          <w:szCs w:val="24"/>
        </w:rPr>
      </w:pPr>
      <w:r w:rsidRPr="00B55566">
        <w:rPr>
          <w:rFonts w:ascii="robotoregular" w:eastAsia="Times New Roman" w:hAnsi="robotoregular" w:cs="Times New Roman"/>
          <w:b/>
          <w:bCs/>
          <w:color w:val="000000"/>
          <w:sz w:val="24"/>
          <w:szCs w:val="24"/>
        </w:rPr>
        <w:t>Обзорная экскурсия + Территория Кремля (Оружейная палата) + Планетарий (</w:t>
      </w:r>
      <w:proofErr w:type="spellStart"/>
      <w:r w:rsidRPr="00B55566">
        <w:rPr>
          <w:rFonts w:ascii="robotoregular" w:eastAsia="Times New Roman" w:hAnsi="robotoregular" w:cs="Times New Roman"/>
          <w:b/>
          <w:bCs/>
          <w:color w:val="000000"/>
          <w:sz w:val="24"/>
          <w:szCs w:val="24"/>
        </w:rPr>
        <w:t>Экспериментаниум</w:t>
      </w:r>
      <w:proofErr w:type="spellEnd"/>
      <w:r w:rsidRPr="00B55566">
        <w:rPr>
          <w:rFonts w:ascii="robotoregular" w:eastAsia="Times New Roman" w:hAnsi="robotoregular" w:cs="Times New Roman"/>
          <w:b/>
          <w:bCs/>
          <w:color w:val="000000"/>
          <w:sz w:val="24"/>
          <w:szCs w:val="24"/>
        </w:rPr>
        <w:t xml:space="preserve">) + Арбат + </w:t>
      </w:r>
      <w:proofErr w:type="gramStart"/>
      <w:r w:rsidRPr="00B55566">
        <w:rPr>
          <w:rFonts w:ascii="robotoregular" w:eastAsia="Times New Roman" w:hAnsi="robotoregular" w:cs="Times New Roman"/>
          <w:b/>
          <w:bCs/>
          <w:color w:val="000000"/>
          <w:sz w:val="24"/>
          <w:szCs w:val="24"/>
        </w:rPr>
        <w:t>Коломенское</w:t>
      </w:r>
      <w:proofErr w:type="gramEnd"/>
      <w:r w:rsidRPr="00B55566">
        <w:rPr>
          <w:rFonts w:ascii="robotoregular" w:eastAsia="Times New Roman" w:hAnsi="robotoregular" w:cs="Times New Roman"/>
          <w:b/>
          <w:bCs/>
          <w:color w:val="000000"/>
          <w:sz w:val="24"/>
          <w:szCs w:val="24"/>
        </w:rPr>
        <w:t xml:space="preserve"> + "Бородинская битва" + Мосфильм</w:t>
      </w:r>
    </w:p>
    <w:p w:rsidR="00B55566" w:rsidRPr="00B55566" w:rsidRDefault="00B55566" w:rsidP="005B0230">
      <w:pPr>
        <w:shd w:val="clear" w:color="auto" w:fill="FFFDDD"/>
        <w:spacing w:after="0" w:line="240" w:lineRule="auto"/>
        <w:rPr>
          <w:rFonts w:ascii="robotoregular" w:eastAsia="Times New Roman" w:hAnsi="robotoregular" w:cs="Times New Roman"/>
          <w:color w:val="111111"/>
          <w:sz w:val="21"/>
          <w:szCs w:val="21"/>
        </w:rPr>
      </w:pPr>
      <w:r w:rsidRPr="00B55566">
        <w:rPr>
          <w:rFonts w:ascii="robotoregular" w:eastAsia="Times New Roman" w:hAnsi="robotoregular" w:cs="Times New Roman"/>
          <w:b/>
          <w:bCs/>
          <w:color w:val="111111"/>
          <w:sz w:val="21"/>
        </w:rPr>
        <w:t>1 день</w:t>
      </w:r>
      <w:r w:rsidRPr="00B55566">
        <w:rPr>
          <w:rFonts w:ascii="robotoregular" w:eastAsia="Times New Roman" w:hAnsi="robotoregular" w:cs="Times New Roman"/>
          <w:color w:val="111111"/>
          <w:sz w:val="21"/>
          <w:szCs w:val="21"/>
        </w:rPr>
        <w:br/>
        <w:t>Встреча группы на вокзале.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color w:val="111111"/>
          <w:sz w:val="21"/>
        </w:rPr>
        <w:t>Обзорная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экскурсия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по Москве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w:t>
      </w:r>
      <w:r w:rsidRPr="00B55566">
        <w:rPr>
          <w:rFonts w:ascii="robotoregular" w:eastAsia="Times New Roman" w:hAnsi="robotoregular" w:cs="Times New Roman"/>
          <w:color w:val="B776E6"/>
          <w:sz w:val="21"/>
          <w:u w:val="single"/>
        </w:rPr>
        <w:t>Знакомство со столицей</w:t>
      </w:r>
      <w:r w:rsidRPr="00B55566">
        <w:rPr>
          <w:rFonts w:ascii="robotoregular" w:eastAsia="Times New Roman" w:hAnsi="robotoregular" w:cs="Times New Roman"/>
          <w:b/>
          <w:bCs/>
          <w:color w:val="111111"/>
          <w:sz w:val="21"/>
        </w:rPr>
        <w:t>"</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(Красная площадь, Александровский сад, Храм Христа Спасителя, Воробьевы горы, Поклонная гора).</w:t>
      </w:r>
      <w:r w:rsidRPr="00B55566">
        <w:rPr>
          <w:rFonts w:ascii="robotoregular" w:eastAsia="Times New Roman" w:hAnsi="robotoregular" w:cs="Times New Roman"/>
          <w:color w:val="111111"/>
          <w:sz w:val="21"/>
          <w:szCs w:val="21"/>
        </w:rPr>
        <w:br/>
        <w:t>Обед в кафе.</w:t>
      </w:r>
      <w:r w:rsidRPr="00B55566">
        <w:rPr>
          <w:rFonts w:ascii="robotoregular" w:eastAsia="Times New Roman" w:hAnsi="robotoregular" w:cs="Times New Roman"/>
          <w:color w:val="111111"/>
          <w:sz w:val="21"/>
          <w:szCs w:val="21"/>
        </w:rPr>
        <w:br/>
        <w:t>Экскурсия по</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B776E6"/>
          <w:sz w:val="21"/>
          <w:u w:val="single"/>
        </w:rPr>
        <w:t>Территории Кремля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(осмотр архитектурного ансамбля Соборной площади, Царь-колокола, Царь-пушки и посещение одного из 3-х соборов (Успенского, Архангельского или Благовещенского)</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u w:val="single"/>
        </w:rPr>
        <w:t>ИЛИ</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B776E6"/>
          <w:sz w:val="21"/>
          <w:u w:val="single"/>
        </w:rPr>
        <w:t>Оружейная Палата Кремл</w:t>
      </w:r>
      <w:proofErr w:type="gramStart"/>
      <w:r w:rsidRPr="00B55566">
        <w:rPr>
          <w:rFonts w:ascii="robotoregular" w:eastAsia="Times New Roman" w:hAnsi="robotoregular" w:cs="Times New Roman"/>
          <w:color w:val="B776E6"/>
          <w:sz w:val="21"/>
          <w:u w:val="single"/>
        </w:rPr>
        <w:t>я</w:t>
      </w:r>
      <w:r w:rsidRPr="00B55566">
        <w:rPr>
          <w:rFonts w:ascii="robotoregular" w:eastAsia="Times New Roman" w:hAnsi="robotoregular" w:cs="Times New Roman"/>
          <w:color w:val="111111"/>
          <w:sz w:val="21"/>
          <w:szCs w:val="21"/>
        </w:rPr>
        <w:t>(</w:t>
      </w:r>
      <w:proofErr w:type="gramEnd"/>
      <w:r w:rsidRPr="00B55566">
        <w:rPr>
          <w:rFonts w:ascii="robotoregular" w:eastAsia="Times New Roman" w:hAnsi="robotoregular" w:cs="Times New Roman"/>
          <w:color w:val="111111"/>
          <w:sz w:val="21"/>
          <w:szCs w:val="21"/>
        </w:rPr>
        <w:t>знакомство с коллекцией драгоценных предметов царской казны, а также предметов царского быта и одежд).</w:t>
      </w:r>
      <w:r w:rsidRPr="00B55566">
        <w:rPr>
          <w:rFonts w:ascii="robotoregular" w:eastAsia="Times New Roman" w:hAnsi="robotoregular" w:cs="Times New Roman"/>
          <w:color w:val="111111"/>
          <w:sz w:val="21"/>
          <w:szCs w:val="21"/>
        </w:rPr>
        <w:br/>
        <w:t>Размещение в гостинице.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r>
      <w:proofErr w:type="spellStart"/>
      <w:r w:rsidRPr="00B55566">
        <w:rPr>
          <w:rFonts w:ascii="robotoregular" w:eastAsia="Times New Roman" w:hAnsi="robotoregular" w:cs="Times New Roman"/>
          <w:i/>
          <w:iCs/>
          <w:color w:val="111111"/>
          <w:sz w:val="21"/>
        </w:rPr>
        <w:t>Культурно-досуговые</w:t>
      </w:r>
      <w:proofErr w:type="spellEnd"/>
      <w:r w:rsidRPr="00B55566">
        <w:rPr>
          <w:rFonts w:ascii="robotoregular" w:eastAsia="Times New Roman" w:hAnsi="robotoregular" w:cs="Times New Roman"/>
          <w:i/>
          <w:iCs/>
          <w:color w:val="111111"/>
          <w:sz w:val="21"/>
        </w:rPr>
        <w:t xml:space="preserve"> мероприятия (за доп. плату).</w:t>
      </w:r>
      <w:r w:rsidRPr="00B55566">
        <w:rPr>
          <w:rFonts w:ascii="robotoregular" w:eastAsia="Times New Roman" w:hAnsi="robotoregular" w:cs="Times New Roman"/>
          <w:b/>
          <w:bCs/>
          <w:color w:val="111111"/>
          <w:sz w:val="21"/>
          <w:szCs w:val="21"/>
        </w:rPr>
        <w:br/>
      </w:r>
      <w:r w:rsidRPr="00B55566">
        <w:rPr>
          <w:rFonts w:ascii="robotoregular" w:eastAsia="Times New Roman" w:hAnsi="robotoregular" w:cs="Times New Roman"/>
          <w:b/>
          <w:bCs/>
          <w:i/>
          <w:iCs/>
          <w:color w:val="111111"/>
          <w:sz w:val="21"/>
        </w:rPr>
        <w:t>Автобус - 6 часов.</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color w:val="111111"/>
          <w:sz w:val="21"/>
        </w:rPr>
        <w:t>2 день</w:t>
      </w:r>
      <w:r w:rsidRPr="00B55566">
        <w:rPr>
          <w:rFonts w:ascii="robotoregular" w:eastAsia="Times New Roman" w:hAnsi="robotoregular" w:cs="Times New Roman"/>
          <w:color w:val="111111"/>
          <w:sz w:val="21"/>
          <w:szCs w:val="21"/>
        </w:rPr>
        <w:br/>
        <w:t>Завтрак. Отправление экскурсии на общественном транспорте.</w:t>
      </w:r>
      <w:r w:rsidRPr="00B55566">
        <w:rPr>
          <w:rFonts w:ascii="robotoregular" w:eastAsia="Times New Roman" w:hAnsi="robotoregular" w:cs="Times New Roman"/>
          <w:color w:val="111111"/>
          <w:sz w:val="21"/>
          <w:szCs w:val="21"/>
        </w:rPr>
        <w:br/>
        <w:t>Посещение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B776E6"/>
          <w:sz w:val="21"/>
          <w:u w:val="single"/>
        </w:rPr>
        <w:t>Планетария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(экспозиция музея знакомит ребят с историей освоения космоса и об устройстве нашей солнечной системы, планетах, звездах, в конце программы ребят ожидает просмотр фильма в Большом Звездном зале</w:t>
      </w:r>
      <w:proofErr w:type="gramStart"/>
      <w:r w:rsidRPr="00B55566">
        <w:rPr>
          <w:rFonts w:ascii="robotoregular" w:eastAsia="Times New Roman" w:hAnsi="robotoregular" w:cs="Times New Roman"/>
          <w:color w:val="111111"/>
          <w:sz w:val="21"/>
          <w:szCs w:val="21"/>
        </w:rPr>
        <w:t>)</w:t>
      </w:r>
      <w:r w:rsidRPr="00B55566">
        <w:rPr>
          <w:rFonts w:ascii="robotoregular" w:eastAsia="Times New Roman" w:hAnsi="robotoregular" w:cs="Times New Roman"/>
          <w:color w:val="111111"/>
          <w:sz w:val="21"/>
          <w:szCs w:val="21"/>
          <w:u w:val="single"/>
        </w:rPr>
        <w:t>И</w:t>
      </w:r>
      <w:proofErr w:type="gramEnd"/>
      <w:r w:rsidRPr="00B55566">
        <w:rPr>
          <w:rFonts w:ascii="robotoregular" w:eastAsia="Times New Roman" w:hAnsi="robotoregular" w:cs="Times New Roman"/>
          <w:color w:val="111111"/>
          <w:sz w:val="21"/>
          <w:szCs w:val="21"/>
          <w:u w:val="single"/>
        </w:rPr>
        <w:t>ЛИ</w:t>
      </w:r>
      <w:r w:rsidRPr="00B55566">
        <w:rPr>
          <w:rFonts w:ascii="robotoregular" w:eastAsia="Times New Roman" w:hAnsi="robotoregular" w:cs="Times New Roman"/>
          <w:color w:val="111111"/>
          <w:sz w:val="21"/>
        </w:rPr>
        <w:t> </w:t>
      </w:r>
      <w:proofErr w:type="spellStart"/>
      <w:r w:rsidRPr="00B55566">
        <w:rPr>
          <w:rFonts w:ascii="robotoregular" w:eastAsia="Times New Roman" w:hAnsi="robotoregular" w:cs="Times New Roman"/>
          <w:color w:val="B776E6"/>
          <w:sz w:val="21"/>
          <w:u w:val="single"/>
        </w:rPr>
        <w:t>Экспериментаниум</w:t>
      </w:r>
      <w:proofErr w:type="spellEnd"/>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(экскурсия по музею, где ребят ждут более 250 интерактивных экспонатов, которые увлекательно рассказывают о механике, электричестве, магнетизме, акустике).</w:t>
      </w:r>
      <w:r w:rsidRPr="00B55566">
        <w:rPr>
          <w:rFonts w:ascii="robotoregular" w:eastAsia="Times New Roman" w:hAnsi="robotoregular" w:cs="Times New Roman"/>
          <w:color w:val="111111"/>
          <w:sz w:val="21"/>
          <w:szCs w:val="21"/>
        </w:rPr>
        <w:br/>
        <w:t>Обед.</w:t>
      </w:r>
      <w:r w:rsidRPr="00B55566">
        <w:rPr>
          <w:rFonts w:ascii="robotoregular" w:eastAsia="Times New Roman" w:hAnsi="robotoregular" w:cs="Times New Roman"/>
          <w:color w:val="111111"/>
          <w:sz w:val="21"/>
          <w:szCs w:val="21"/>
        </w:rPr>
        <w:br/>
      </w:r>
      <w:proofErr w:type="gramStart"/>
      <w:r w:rsidRPr="00B55566">
        <w:rPr>
          <w:rFonts w:ascii="robotoregular" w:eastAsia="Times New Roman" w:hAnsi="robotoregular" w:cs="Times New Roman"/>
          <w:color w:val="111111"/>
          <w:sz w:val="21"/>
          <w:szCs w:val="21"/>
        </w:rPr>
        <w:t>Пешеходная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прогулка-экскурсия по Арбату</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(старейшая пешеходная улица в центре Москвы.</w:t>
      </w:r>
      <w:proofErr w:type="gramEnd"/>
      <w:r w:rsidRPr="00B55566">
        <w:rPr>
          <w:rFonts w:ascii="robotoregular" w:eastAsia="Times New Roman" w:hAnsi="robotoregular" w:cs="Times New Roman"/>
          <w:color w:val="111111"/>
          <w:sz w:val="21"/>
          <w:szCs w:val="21"/>
        </w:rPr>
        <w:t xml:space="preserve"> </w:t>
      </w:r>
      <w:proofErr w:type="gramStart"/>
      <w:r w:rsidRPr="00B55566">
        <w:rPr>
          <w:rFonts w:ascii="robotoregular" w:eastAsia="Times New Roman" w:hAnsi="robotoregular" w:cs="Times New Roman"/>
          <w:color w:val="111111"/>
          <w:sz w:val="21"/>
          <w:szCs w:val="21"/>
        </w:rPr>
        <w:t>Здесь всегда многолюдно и празднично, выступают уличные артисты, рисуют портреты художники, радуют глаз многочисленные сувенирные магазины).</w:t>
      </w:r>
      <w:proofErr w:type="gramEnd"/>
      <w:r w:rsidRPr="00B55566">
        <w:rPr>
          <w:rFonts w:ascii="robotoregular" w:eastAsia="Times New Roman" w:hAnsi="robotoregular" w:cs="Times New Roman"/>
          <w:b/>
          <w:bCs/>
          <w:i/>
          <w:iCs/>
          <w:color w:val="111111"/>
          <w:sz w:val="21"/>
          <w:szCs w:val="21"/>
        </w:rPr>
        <w:br/>
      </w:r>
      <w:proofErr w:type="spellStart"/>
      <w:r w:rsidRPr="00B55566">
        <w:rPr>
          <w:rFonts w:ascii="robotoregular" w:eastAsia="Times New Roman" w:hAnsi="robotoregular" w:cs="Times New Roman"/>
          <w:i/>
          <w:iCs/>
          <w:color w:val="111111"/>
          <w:sz w:val="21"/>
        </w:rPr>
        <w:t>Культурно-досуговые</w:t>
      </w:r>
      <w:proofErr w:type="spellEnd"/>
      <w:r w:rsidRPr="00B55566">
        <w:rPr>
          <w:rFonts w:ascii="robotoregular" w:eastAsia="Times New Roman" w:hAnsi="robotoregular" w:cs="Times New Roman"/>
          <w:i/>
          <w:iCs/>
          <w:color w:val="111111"/>
          <w:sz w:val="21"/>
        </w:rPr>
        <w:t xml:space="preserve"> мероприятия на выбор (за доп. плату). </w:t>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i/>
          <w:iCs/>
          <w:color w:val="111111"/>
          <w:sz w:val="21"/>
        </w:rPr>
        <w:t>Без автобуса.</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color w:val="111111"/>
          <w:sz w:val="21"/>
        </w:rPr>
        <w:t>3 день</w:t>
      </w:r>
      <w:r w:rsidRPr="00B55566">
        <w:rPr>
          <w:rFonts w:ascii="robotoregular" w:eastAsia="Times New Roman" w:hAnsi="robotoregular" w:cs="Times New Roman"/>
          <w:color w:val="111111"/>
          <w:sz w:val="21"/>
          <w:szCs w:val="21"/>
        </w:rPr>
        <w:br/>
        <w:t>Завтрак. Отправление экскурсии на общественном транспорте.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Экскурсия в музей-заповедник</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B776E6"/>
          <w:sz w:val="21"/>
          <w:u w:val="single"/>
        </w:rPr>
        <w:t>"Коломенское"</w:t>
      </w:r>
      <w:r w:rsidRPr="00B55566">
        <w:rPr>
          <w:rFonts w:ascii="robotoregular" w:eastAsia="Times New Roman" w:hAnsi="robotoregular" w:cs="Times New Roman"/>
          <w:b/>
          <w:bCs/>
          <w:color w:val="111111"/>
          <w:sz w:val="21"/>
        </w:rPr>
        <w:t> и интерактивная программа</w:t>
      </w:r>
      <w:proofErr w:type="gramStart"/>
      <w:r w:rsidRPr="00B55566">
        <w:rPr>
          <w:rFonts w:ascii="robotoregular" w:eastAsia="Times New Roman" w:hAnsi="robotoregular" w:cs="Times New Roman"/>
          <w:b/>
          <w:bCs/>
          <w:color w:val="111111"/>
          <w:sz w:val="21"/>
        </w:rPr>
        <w:t>"Р</w:t>
      </w:r>
      <w:proofErr w:type="gramEnd"/>
      <w:r w:rsidRPr="00B55566">
        <w:rPr>
          <w:rFonts w:ascii="robotoregular" w:eastAsia="Times New Roman" w:hAnsi="robotoregular" w:cs="Times New Roman"/>
          <w:b/>
          <w:bCs/>
          <w:color w:val="111111"/>
          <w:sz w:val="21"/>
        </w:rPr>
        <w:t>усское гостеприимство"</w:t>
      </w:r>
      <w:r w:rsidRPr="00B55566">
        <w:rPr>
          <w:rFonts w:ascii="robotoregular" w:eastAsia="Times New Roman" w:hAnsi="robotoregular" w:cs="Times New Roman"/>
          <w:color w:val="111111"/>
          <w:sz w:val="21"/>
          <w:szCs w:val="21"/>
        </w:rPr>
        <w:t>(яркий фольклорный праздник с чаепитием, баранками, русским обильным столом, и, конечно, народной песней) или</w:t>
      </w:r>
      <w:r w:rsidRPr="00B55566">
        <w:rPr>
          <w:rFonts w:ascii="robotoregular" w:eastAsia="Times New Roman" w:hAnsi="robotoregular" w:cs="Times New Roman"/>
          <w:color w:val="111111"/>
          <w:sz w:val="21"/>
        </w:rPr>
        <w:t> </w:t>
      </w:r>
      <w:proofErr w:type="spellStart"/>
      <w:r w:rsidRPr="00B55566">
        <w:rPr>
          <w:rFonts w:ascii="robotoregular" w:eastAsia="Times New Roman" w:hAnsi="robotoregular" w:cs="Times New Roman"/>
          <w:color w:val="B776E6"/>
          <w:sz w:val="21"/>
          <w:u w:val="single"/>
        </w:rPr>
        <w:t>Царицыно</w:t>
      </w:r>
      <w:r w:rsidRPr="00B55566">
        <w:rPr>
          <w:rFonts w:ascii="robotoregular" w:eastAsia="Times New Roman" w:hAnsi="robotoregular" w:cs="Times New Roman"/>
          <w:color w:val="111111"/>
          <w:sz w:val="21"/>
          <w:szCs w:val="21"/>
        </w:rPr>
        <w:t>с</w:t>
      </w:r>
      <w:proofErr w:type="spellEnd"/>
      <w:r w:rsidRPr="00B55566">
        <w:rPr>
          <w:rFonts w:ascii="robotoregular" w:eastAsia="Times New Roman" w:hAnsi="robotoregular" w:cs="Times New Roman"/>
          <w:color w:val="111111"/>
          <w:sz w:val="21"/>
          <w:szCs w:val="21"/>
        </w:rPr>
        <w:t xml:space="preserve"> интерактивной программой на выбор.</w:t>
      </w:r>
      <w:r w:rsidRPr="00B55566">
        <w:rPr>
          <w:rFonts w:ascii="robotoregular" w:eastAsia="Times New Roman" w:hAnsi="robotoregular" w:cs="Times New Roman"/>
          <w:color w:val="111111"/>
          <w:sz w:val="21"/>
          <w:szCs w:val="21"/>
        </w:rPr>
        <w:br/>
        <w:t>Обед.</w:t>
      </w:r>
      <w:r w:rsidRPr="00B55566">
        <w:rPr>
          <w:rFonts w:ascii="robotoregular" w:eastAsia="Times New Roman" w:hAnsi="robotoregular" w:cs="Times New Roman"/>
          <w:b/>
          <w:bCs/>
          <w:i/>
          <w:iCs/>
          <w:color w:val="111111"/>
          <w:sz w:val="21"/>
          <w:szCs w:val="21"/>
        </w:rPr>
        <w:br/>
      </w:r>
      <w:proofErr w:type="spellStart"/>
      <w:r w:rsidRPr="00B55566">
        <w:rPr>
          <w:rFonts w:ascii="robotoregular" w:eastAsia="Times New Roman" w:hAnsi="robotoregular" w:cs="Times New Roman"/>
          <w:i/>
          <w:iCs/>
          <w:color w:val="111111"/>
          <w:sz w:val="21"/>
        </w:rPr>
        <w:t>Культурно-досуговые</w:t>
      </w:r>
      <w:proofErr w:type="spellEnd"/>
      <w:r w:rsidRPr="00B55566">
        <w:rPr>
          <w:rFonts w:ascii="robotoregular" w:eastAsia="Times New Roman" w:hAnsi="robotoregular" w:cs="Times New Roman"/>
          <w:i/>
          <w:iCs/>
          <w:color w:val="111111"/>
          <w:sz w:val="21"/>
        </w:rPr>
        <w:t xml:space="preserve"> мероприятия на выбор (за доп. плату). </w:t>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i/>
          <w:iCs/>
          <w:color w:val="111111"/>
          <w:sz w:val="21"/>
        </w:rPr>
        <w:t>Без автобуса.</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color w:val="111111"/>
          <w:sz w:val="21"/>
        </w:rPr>
        <w:t>4 день</w:t>
      </w:r>
      <w:r w:rsidRPr="00B55566">
        <w:rPr>
          <w:rFonts w:ascii="robotoregular" w:eastAsia="Times New Roman" w:hAnsi="robotoregular" w:cs="Times New Roman"/>
          <w:color w:val="111111"/>
          <w:sz w:val="21"/>
          <w:szCs w:val="21"/>
        </w:rPr>
        <w:br/>
        <w:t>Завтрак. Отправление на экскурсию на общественном транспорте.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Посещение</w:t>
      </w:r>
      <w:r w:rsidRPr="00B55566">
        <w:rPr>
          <w:rFonts w:ascii="robotoregular" w:eastAsia="Times New Roman" w:hAnsi="robotoregular" w:cs="Times New Roman"/>
          <w:color w:val="111111"/>
          <w:sz w:val="21"/>
        </w:rPr>
        <w:t> </w:t>
      </w:r>
      <w:proofErr w:type="spellStart"/>
      <w:r w:rsidRPr="00B55566">
        <w:rPr>
          <w:rFonts w:ascii="robotoregular" w:eastAsia="Times New Roman" w:hAnsi="robotoregular" w:cs="Times New Roman"/>
          <w:color w:val="B776E6"/>
          <w:sz w:val="21"/>
          <w:u w:val="single"/>
        </w:rPr>
        <w:t>музей-панорамы</w:t>
      </w:r>
      <w:proofErr w:type="spellEnd"/>
      <w:r w:rsidRPr="00B55566">
        <w:rPr>
          <w:rFonts w:ascii="robotoregular" w:eastAsia="Times New Roman" w:hAnsi="robotoregular" w:cs="Times New Roman"/>
          <w:color w:val="B776E6"/>
          <w:sz w:val="21"/>
          <w:u w:val="single"/>
        </w:rPr>
        <w:t xml:space="preserve"> "Бородинская битва</w:t>
      </w:r>
      <w:proofErr w:type="gramStart"/>
      <w:r w:rsidRPr="00B55566">
        <w:rPr>
          <w:rFonts w:ascii="robotoregular" w:eastAsia="Times New Roman" w:hAnsi="robotoregular" w:cs="Times New Roman"/>
          <w:color w:val="B776E6"/>
          <w:sz w:val="21"/>
          <w:u w:val="single"/>
        </w:rPr>
        <w:t>"</w:t>
      </w:r>
      <w:r w:rsidRPr="00B55566">
        <w:rPr>
          <w:rFonts w:ascii="robotoregular" w:eastAsia="Times New Roman" w:hAnsi="robotoregular" w:cs="Times New Roman"/>
          <w:color w:val="111111"/>
          <w:sz w:val="21"/>
          <w:szCs w:val="21"/>
        </w:rPr>
        <w:t>(</w:t>
      </w:r>
      <w:proofErr w:type="gramEnd"/>
      <w:r w:rsidRPr="00B55566">
        <w:rPr>
          <w:rFonts w:ascii="robotoregular" w:eastAsia="Times New Roman" w:hAnsi="robotoregular" w:cs="Times New Roman"/>
          <w:color w:val="111111"/>
          <w:sz w:val="21"/>
          <w:szCs w:val="21"/>
        </w:rPr>
        <w:t>главный элемент экспозиции – панорама, изображающая военные действия Бородинской битвы, кроме того в музее собраны сотни экспонатов связанных с этим событием).</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Обед.</w:t>
      </w:r>
      <w:r w:rsidRPr="00B55566">
        <w:rPr>
          <w:rFonts w:ascii="robotoregular" w:eastAsia="Times New Roman" w:hAnsi="robotoregular" w:cs="Times New Roman"/>
          <w:color w:val="111111"/>
          <w:sz w:val="21"/>
          <w:szCs w:val="21"/>
        </w:rPr>
        <w:br/>
      </w:r>
      <w:proofErr w:type="spellStart"/>
      <w:r w:rsidRPr="00B55566">
        <w:rPr>
          <w:rFonts w:ascii="robotoregular" w:eastAsia="Times New Roman" w:hAnsi="robotoregular" w:cs="Times New Roman"/>
          <w:i/>
          <w:iCs/>
          <w:color w:val="111111"/>
          <w:sz w:val="21"/>
        </w:rPr>
        <w:t>Культурно-досуговые</w:t>
      </w:r>
      <w:proofErr w:type="spellEnd"/>
      <w:r w:rsidRPr="00B55566">
        <w:rPr>
          <w:rFonts w:ascii="robotoregular" w:eastAsia="Times New Roman" w:hAnsi="robotoregular" w:cs="Times New Roman"/>
          <w:i/>
          <w:iCs/>
          <w:color w:val="111111"/>
          <w:sz w:val="21"/>
        </w:rPr>
        <w:t xml:space="preserve"> мероприятия на выбор (за доп. плату). </w:t>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i/>
          <w:iCs/>
          <w:color w:val="111111"/>
          <w:sz w:val="21"/>
        </w:rPr>
        <w:t>Без автобуса.</w:t>
      </w:r>
      <w:r w:rsidRPr="00B55566">
        <w:rPr>
          <w:rFonts w:ascii="robotoregular" w:eastAsia="Times New Roman" w:hAnsi="robotoregular" w:cs="Times New Roman"/>
          <w:b/>
          <w:bCs/>
          <w:color w:val="111111"/>
          <w:sz w:val="21"/>
          <w:szCs w:val="21"/>
        </w:rPr>
        <w:br/>
      </w:r>
      <w:r w:rsidRPr="00B55566">
        <w:rPr>
          <w:rFonts w:ascii="robotoregular" w:eastAsia="Times New Roman" w:hAnsi="robotoregular" w:cs="Times New Roman"/>
          <w:b/>
          <w:bCs/>
          <w:color w:val="111111"/>
          <w:sz w:val="21"/>
          <w:szCs w:val="21"/>
        </w:rPr>
        <w:br/>
      </w:r>
      <w:r w:rsidRPr="00B55566">
        <w:rPr>
          <w:rFonts w:ascii="robotoregular" w:eastAsia="Times New Roman" w:hAnsi="robotoregular" w:cs="Times New Roman"/>
          <w:b/>
          <w:bCs/>
          <w:color w:val="111111"/>
          <w:sz w:val="21"/>
        </w:rPr>
        <w:t>5 день</w:t>
      </w:r>
      <w:r w:rsidRPr="00B55566">
        <w:rPr>
          <w:rFonts w:ascii="robotoregular" w:eastAsia="Times New Roman" w:hAnsi="robotoregular" w:cs="Times New Roman"/>
          <w:b/>
          <w:bCs/>
          <w:color w:val="111111"/>
          <w:sz w:val="21"/>
          <w:szCs w:val="21"/>
        </w:rPr>
        <w:br/>
      </w:r>
      <w:r w:rsidRPr="00B55566">
        <w:rPr>
          <w:rFonts w:ascii="robotoregular" w:eastAsia="Times New Roman" w:hAnsi="robotoregular" w:cs="Times New Roman"/>
          <w:color w:val="111111"/>
          <w:sz w:val="21"/>
          <w:szCs w:val="21"/>
        </w:rPr>
        <w:t>Завтрак.</w:t>
      </w:r>
      <w:r w:rsidRPr="00B55566">
        <w:rPr>
          <w:rFonts w:ascii="robotoregular" w:eastAsia="Times New Roman" w:hAnsi="robotoregular" w:cs="Times New Roman"/>
          <w:color w:val="111111"/>
          <w:sz w:val="21"/>
          <w:szCs w:val="21"/>
        </w:rPr>
        <w:br/>
        <w:t>Выезд из гостиницы.</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Экскурсия на</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B776E6"/>
          <w:sz w:val="21"/>
          <w:u w:val="single"/>
        </w:rPr>
        <w:t>киностудию "Мосфильм"</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(ребята смогут увидеть знакомые декорации и наряды героев фильмов, снятых на этой киностудии, между прочим, одной из самых крупных и передовых киностудий не только в России, но и в Европе).</w:t>
      </w:r>
      <w:r w:rsidRPr="00B55566">
        <w:rPr>
          <w:rFonts w:ascii="robotoregular" w:eastAsia="Times New Roman" w:hAnsi="robotoregular" w:cs="Times New Roman"/>
          <w:color w:val="111111"/>
          <w:sz w:val="21"/>
          <w:szCs w:val="21"/>
        </w:rPr>
        <w:br/>
        <w:t>Обед.</w:t>
      </w:r>
      <w:r w:rsidRPr="00B55566">
        <w:rPr>
          <w:rFonts w:ascii="robotoregular" w:eastAsia="Times New Roman" w:hAnsi="robotoregular" w:cs="Times New Roman"/>
          <w:color w:val="111111"/>
          <w:sz w:val="21"/>
          <w:szCs w:val="21"/>
        </w:rPr>
        <w:br/>
      </w:r>
      <w:proofErr w:type="spellStart"/>
      <w:r w:rsidRPr="00B55566">
        <w:rPr>
          <w:rFonts w:ascii="robotoregular" w:eastAsia="Times New Roman" w:hAnsi="robotoregular" w:cs="Times New Roman"/>
          <w:color w:val="111111"/>
          <w:sz w:val="21"/>
          <w:szCs w:val="21"/>
        </w:rPr>
        <w:lastRenderedPageBreak/>
        <w:t>Трансфер</w:t>
      </w:r>
      <w:proofErr w:type="spellEnd"/>
      <w:r w:rsidRPr="00B55566">
        <w:rPr>
          <w:rFonts w:ascii="robotoregular" w:eastAsia="Times New Roman" w:hAnsi="robotoregular" w:cs="Times New Roman"/>
          <w:color w:val="111111"/>
          <w:sz w:val="21"/>
          <w:szCs w:val="21"/>
        </w:rPr>
        <w:t xml:space="preserve"> на вокзал.</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i/>
          <w:iCs/>
          <w:color w:val="111111"/>
          <w:sz w:val="21"/>
        </w:rPr>
        <w:t>Автобус - 6 часов.</w:t>
      </w:r>
    </w:p>
    <w:p w:rsidR="005B0230" w:rsidRDefault="005B0230" w:rsidP="005B0230">
      <w:pPr>
        <w:spacing w:after="0" w:line="240" w:lineRule="auto"/>
        <w:outlineLvl w:val="1"/>
        <w:rPr>
          <w:rFonts w:ascii="robotoregular" w:eastAsia="Times New Roman" w:hAnsi="robotoregular" w:cs="Times New Roman"/>
          <w:b/>
          <w:bCs/>
          <w:color w:val="000000"/>
          <w:sz w:val="36"/>
          <w:szCs w:val="36"/>
        </w:rPr>
      </w:pPr>
    </w:p>
    <w:p w:rsidR="00B55566" w:rsidRPr="00B55566" w:rsidRDefault="00B55566" w:rsidP="005B0230">
      <w:pPr>
        <w:spacing w:after="0" w:line="240" w:lineRule="auto"/>
        <w:outlineLvl w:val="1"/>
        <w:rPr>
          <w:rFonts w:ascii="robotoregular" w:eastAsia="Times New Roman" w:hAnsi="robotoregular" w:cs="Times New Roman"/>
          <w:b/>
          <w:bCs/>
          <w:color w:val="55BC17"/>
          <w:sz w:val="36"/>
          <w:szCs w:val="36"/>
        </w:rPr>
      </w:pPr>
      <w:r w:rsidRPr="00B55566">
        <w:rPr>
          <w:rFonts w:ascii="robotoregular" w:eastAsia="Times New Roman" w:hAnsi="robotoregular" w:cs="Times New Roman"/>
          <w:b/>
          <w:bCs/>
          <w:color w:val="000000"/>
          <w:sz w:val="36"/>
          <w:szCs w:val="36"/>
        </w:rPr>
        <w:t>Стоимость (на 1 чел. в рублях)</w:t>
      </w:r>
    </w:p>
    <w:tbl>
      <w:tblPr>
        <w:tblW w:w="11107" w:type="dxa"/>
        <w:tblCellSpacing w:w="15" w:type="dxa"/>
        <w:tblCellMar>
          <w:left w:w="0" w:type="dxa"/>
          <w:right w:w="0" w:type="dxa"/>
        </w:tblCellMar>
        <w:tblLook w:val="04A0"/>
      </w:tblPr>
      <w:tblGrid>
        <w:gridCol w:w="3432"/>
        <w:gridCol w:w="1630"/>
        <w:gridCol w:w="1005"/>
        <w:gridCol w:w="1005"/>
        <w:gridCol w:w="1005"/>
        <w:gridCol w:w="1005"/>
        <w:gridCol w:w="1005"/>
        <w:gridCol w:w="1020"/>
      </w:tblGrid>
      <w:tr w:rsidR="00B55566" w:rsidRPr="00B55566" w:rsidTr="005B0230">
        <w:trPr>
          <w:trHeight w:val="555"/>
          <w:tblCellSpacing w:w="15" w:type="dxa"/>
        </w:trPr>
        <w:tc>
          <w:tcPr>
            <w:tcW w:w="3387"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Гостиница</w:t>
            </w:r>
          </w:p>
        </w:tc>
        <w:tc>
          <w:tcPr>
            <w:tcW w:w="1600"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Транспорт</w:t>
            </w:r>
          </w:p>
        </w:tc>
        <w:tc>
          <w:tcPr>
            <w:tcW w:w="0" w:type="auto"/>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10+1</w:t>
            </w:r>
          </w:p>
        </w:tc>
        <w:tc>
          <w:tcPr>
            <w:tcW w:w="0" w:type="auto"/>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15+2</w:t>
            </w:r>
          </w:p>
        </w:tc>
        <w:tc>
          <w:tcPr>
            <w:tcW w:w="975"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20+2</w:t>
            </w:r>
          </w:p>
        </w:tc>
        <w:tc>
          <w:tcPr>
            <w:tcW w:w="975"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25+2</w:t>
            </w:r>
          </w:p>
        </w:tc>
        <w:tc>
          <w:tcPr>
            <w:tcW w:w="975"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30+3</w:t>
            </w:r>
          </w:p>
        </w:tc>
        <w:tc>
          <w:tcPr>
            <w:tcW w:w="975"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40+4</w:t>
            </w:r>
          </w:p>
        </w:tc>
      </w:tr>
      <w:tr w:rsidR="00B55566" w:rsidRPr="00B55566" w:rsidTr="005B0230">
        <w:trPr>
          <w:trHeight w:val="470"/>
          <w:tblCellSpacing w:w="15" w:type="dxa"/>
        </w:trPr>
        <w:tc>
          <w:tcPr>
            <w:tcW w:w="3387"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Гостиница Металлург, Восход (блоки 2+2, 2+3)</w:t>
            </w:r>
          </w:p>
        </w:tc>
        <w:tc>
          <w:tcPr>
            <w:tcW w:w="1600"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с автобусом</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19700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16660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15300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13880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13390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12350</w:t>
            </w:r>
          </w:p>
        </w:tc>
      </w:tr>
      <w:tr w:rsidR="00B55566" w:rsidRPr="00B55566" w:rsidTr="005B0230">
        <w:trPr>
          <w:trHeight w:val="465"/>
          <w:tblCellSpacing w:w="15" w:type="dxa"/>
        </w:trPr>
        <w:tc>
          <w:tcPr>
            <w:tcW w:w="3387"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Гостиница Измайлово Бета, Ибис (2-местные номера)</w:t>
            </w:r>
          </w:p>
        </w:tc>
        <w:tc>
          <w:tcPr>
            <w:tcW w:w="1600"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с автобусом</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21240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18250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16840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15390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14930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13890</w:t>
            </w:r>
          </w:p>
        </w:tc>
      </w:tr>
    </w:tbl>
    <w:p w:rsidR="005B0230" w:rsidRDefault="005B0230" w:rsidP="005B0230">
      <w:pPr>
        <w:shd w:val="clear" w:color="auto" w:fill="EFD6FF"/>
        <w:spacing w:after="0" w:line="240" w:lineRule="auto"/>
        <w:rPr>
          <w:rFonts w:ascii="robotoregular" w:eastAsia="Times New Roman" w:hAnsi="robotoregular" w:cs="Times New Roman"/>
          <w:b/>
          <w:bCs/>
          <w:color w:val="111111"/>
          <w:sz w:val="24"/>
          <w:szCs w:val="24"/>
        </w:rPr>
      </w:pPr>
    </w:p>
    <w:p w:rsidR="005B0230" w:rsidRDefault="005B0230" w:rsidP="005B0230">
      <w:pPr>
        <w:shd w:val="clear" w:color="auto" w:fill="EFD6FF"/>
        <w:spacing w:after="0" w:line="240" w:lineRule="auto"/>
        <w:rPr>
          <w:rFonts w:ascii="robotoregular" w:eastAsia="Times New Roman" w:hAnsi="robotoregular" w:cs="Times New Roman"/>
          <w:b/>
          <w:bCs/>
          <w:color w:val="111111"/>
          <w:sz w:val="24"/>
          <w:szCs w:val="24"/>
        </w:rPr>
      </w:pPr>
    </w:p>
    <w:p w:rsidR="00B55566" w:rsidRPr="00B55566" w:rsidRDefault="00B55566" w:rsidP="005B0230">
      <w:pPr>
        <w:shd w:val="clear" w:color="auto" w:fill="EFD6FF"/>
        <w:spacing w:after="0" w:line="240" w:lineRule="auto"/>
        <w:rPr>
          <w:rFonts w:ascii="robotoregular" w:eastAsia="Times New Roman" w:hAnsi="robotoregular" w:cs="Times New Roman"/>
          <w:b/>
          <w:bCs/>
          <w:color w:val="111111"/>
          <w:sz w:val="24"/>
          <w:szCs w:val="24"/>
        </w:rPr>
      </w:pPr>
      <w:r w:rsidRPr="00B55566">
        <w:rPr>
          <w:rFonts w:ascii="robotoregular" w:eastAsia="Times New Roman" w:hAnsi="robotoregular" w:cs="Times New Roman"/>
          <w:b/>
          <w:bCs/>
          <w:color w:val="111111"/>
          <w:sz w:val="24"/>
          <w:szCs w:val="24"/>
        </w:rPr>
        <w:t>5.2</w:t>
      </w:r>
    </w:p>
    <w:p w:rsidR="00B55566" w:rsidRPr="00B55566" w:rsidRDefault="00B55566" w:rsidP="005B0230">
      <w:pPr>
        <w:shd w:val="clear" w:color="auto" w:fill="EBEDEC"/>
        <w:spacing w:after="0" w:line="240" w:lineRule="auto"/>
        <w:rPr>
          <w:rFonts w:ascii="robotoregular" w:eastAsia="Times New Roman" w:hAnsi="robotoregular" w:cs="Times New Roman"/>
          <w:b/>
          <w:bCs/>
          <w:color w:val="000000"/>
          <w:sz w:val="24"/>
          <w:szCs w:val="24"/>
        </w:rPr>
      </w:pPr>
      <w:r w:rsidRPr="00B55566">
        <w:rPr>
          <w:rFonts w:ascii="robotoregular" w:eastAsia="Times New Roman" w:hAnsi="robotoregular" w:cs="Times New Roman"/>
          <w:b/>
          <w:bCs/>
          <w:color w:val="000000"/>
          <w:sz w:val="24"/>
          <w:szCs w:val="24"/>
        </w:rPr>
        <w:t xml:space="preserve">Обзорная экскурсия + Храм Христа Спасителя + Третьяковская галерея + Арбат + </w:t>
      </w:r>
      <w:proofErr w:type="spellStart"/>
      <w:r w:rsidRPr="00B55566">
        <w:rPr>
          <w:rFonts w:ascii="robotoregular" w:eastAsia="Times New Roman" w:hAnsi="robotoregular" w:cs="Times New Roman"/>
          <w:b/>
          <w:bCs/>
          <w:color w:val="000000"/>
          <w:sz w:val="24"/>
          <w:szCs w:val="24"/>
        </w:rPr>
        <w:t>Москвариум</w:t>
      </w:r>
      <w:proofErr w:type="spellEnd"/>
      <w:r w:rsidRPr="00B55566">
        <w:rPr>
          <w:rFonts w:ascii="robotoregular" w:eastAsia="Times New Roman" w:hAnsi="robotoregular" w:cs="Times New Roman"/>
          <w:b/>
          <w:bCs/>
          <w:color w:val="000000"/>
          <w:sz w:val="24"/>
          <w:szCs w:val="24"/>
        </w:rPr>
        <w:t xml:space="preserve"> + ВДНХ + Измайлово + киностудия "Мосфильм"</w:t>
      </w:r>
    </w:p>
    <w:p w:rsidR="00B55566" w:rsidRPr="00B55566" w:rsidRDefault="00B55566" w:rsidP="005B0230">
      <w:pPr>
        <w:shd w:val="clear" w:color="auto" w:fill="FFFDDD"/>
        <w:spacing w:after="0" w:line="240" w:lineRule="auto"/>
        <w:rPr>
          <w:rFonts w:ascii="robotoregular" w:eastAsia="Times New Roman" w:hAnsi="robotoregular" w:cs="Times New Roman"/>
          <w:color w:val="111111"/>
          <w:sz w:val="21"/>
          <w:szCs w:val="21"/>
        </w:rPr>
      </w:pPr>
      <w:r w:rsidRPr="00B55566">
        <w:rPr>
          <w:rFonts w:ascii="robotoregular" w:eastAsia="Times New Roman" w:hAnsi="robotoregular" w:cs="Times New Roman"/>
          <w:b/>
          <w:bCs/>
          <w:color w:val="111111"/>
          <w:sz w:val="21"/>
        </w:rPr>
        <w:t>1 день</w:t>
      </w:r>
      <w:r w:rsidRPr="00B55566">
        <w:rPr>
          <w:rFonts w:ascii="robotoregular" w:eastAsia="Times New Roman" w:hAnsi="robotoregular" w:cs="Times New Roman"/>
          <w:b/>
          <w:bCs/>
          <w:color w:val="111111"/>
          <w:sz w:val="21"/>
          <w:szCs w:val="21"/>
        </w:rPr>
        <w:br/>
      </w:r>
      <w:r w:rsidRPr="00B55566">
        <w:rPr>
          <w:rFonts w:ascii="robotoregular" w:eastAsia="Times New Roman" w:hAnsi="robotoregular" w:cs="Times New Roman"/>
          <w:color w:val="111111"/>
          <w:sz w:val="21"/>
          <w:szCs w:val="21"/>
        </w:rPr>
        <w:t>Встреча группы на вокзале.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color w:val="111111"/>
          <w:sz w:val="21"/>
        </w:rPr>
        <w:t>Обзорная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экскурсия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по Москве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w:t>
      </w:r>
      <w:r w:rsidRPr="00B55566">
        <w:rPr>
          <w:rFonts w:ascii="robotoregular" w:eastAsia="Times New Roman" w:hAnsi="robotoregular" w:cs="Times New Roman"/>
          <w:color w:val="B776E6"/>
          <w:sz w:val="21"/>
          <w:u w:val="single"/>
        </w:rPr>
        <w:t>Знакомство со столицей</w:t>
      </w:r>
      <w:r w:rsidRPr="00B55566">
        <w:rPr>
          <w:rFonts w:ascii="robotoregular" w:eastAsia="Times New Roman" w:hAnsi="robotoregular" w:cs="Times New Roman"/>
          <w:b/>
          <w:bCs/>
          <w:color w:val="111111"/>
          <w:sz w:val="21"/>
        </w:rPr>
        <w:t>"</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(Красная площадь, Александровский сад, Храм Христа Спасителя, Воробьевы горы, Поклонная гора) или "</w:t>
      </w:r>
      <w:r w:rsidRPr="00B55566">
        <w:rPr>
          <w:rFonts w:ascii="robotoregular" w:eastAsia="Times New Roman" w:hAnsi="robotoregular" w:cs="Times New Roman"/>
          <w:color w:val="B776E6"/>
          <w:sz w:val="21"/>
          <w:u w:val="single"/>
        </w:rPr>
        <w:t>Ёлки Москвы"</w:t>
      </w:r>
      <w:r w:rsidRPr="00B55566">
        <w:rPr>
          <w:rFonts w:ascii="robotoregular" w:eastAsia="Times New Roman" w:hAnsi="robotoregular" w:cs="Times New Roman"/>
          <w:color w:val="111111"/>
          <w:sz w:val="21"/>
          <w:szCs w:val="21"/>
        </w:rPr>
        <w:t>.</w:t>
      </w:r>
      <w:r w:rsidRPr="00B55566">
        <w:rPr>
          <w:rFonts w:ascii="robotoregular" w:eastAsia="Times New Roman" w:hAnsi="robotoregular" w:cs="Times New Roman"/>
          <w:color w:val="111111"/>
          <w:sz w:val="21"/>
          <w:szCs w:val="21"/>
        </w:rPr>
        <w:br/>
      </w:r>
      <w:proofErr w:type="gramStart"/>
      <w:r w:rsidRPr="00B55566">
        <w:rPr>
          <w:rFonts w:ascii="robotoregular" w:eastAsia="Times New Roman" w:hAnsi="robotoregular" w:cs="Times New Roman"/>
          <w:color w:val="111111"/>
          <w:sz w:val="21"/>
          <w:szCs w:val="21"/>
        </w:rPr>
        <w:t>Экскурсия в</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Храм Христа Спасителя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(самый знаменитый и большой действующий православный храм Москвы.</w:t>
      </w:r>
      <w:proofErr w:type="gramEnd"/>
      <w:r w:rsidRPr="00B55566">
        <w:rPr>
          <w:rFonts w:ascii="robotoregular" w:eastAsia="Times New Roman" w:hAnsi="robotoregular" w:cs="Times New Roman"/>
          <w:color w:val="111111"/>
          <w:sz w:val="21"/>
          <w:szCs w:val="21"/>
        </w:rPr>
        <w:t xml:space="preserve"> </w:t>
      </w:r>
      <w:proofErr w:type="gramStart"/>
      <w:r w:rsidRPr="00B55566">
        <w:rPr>
          <w:rFonts w:ascii="robotoregular" w:eastAsia="Times New Roman" w:hAnsi="robotoregular" w:cs="Times New Roman"/>
          <w:color w:val="111111"/>
          <w:sz w:val="21"/>
          <w:szCs w:val="21"/>
        </w:rPr>
        <w:t>В экспозиции музея детально и интересно описана непростая история храма, а со смотровой площадки открывается шикарный вид на Москву).</w:t>
      </w:r>
      <w:proofErr w:type="gramEnd"/>
      <w:r w:rsidRPr="00B55566">
        <w:rPr>
          <w:rFonts w:ascii="robotoregular" w:eastAsia="Times New Roman" w:hAnsi="robotoregular" w:cs="Times New Roman"/>
          <w:color w:val="111111"/>
          <w:sz w:val="21"/>
          <w:szCs w:val="21"/>
        </w:rPr>
        <w:br/>
        <w:t>Обед в кафе.</w:t>
      </w:r>
      <w:r w:rsidRPr="00B55566">
        <w:rPr>
          <w:rFonts w:ascii="robotoregular" w:eastAsia="Times New Roman" w:hAnsi="robotoregular" w:cs="Times New Roman"/>
          <w:color w:val="111111"/>
          <w:sz w:val="21"/>
          <w:szCs w:val="21"/>
        </w:rPr>
        <w:br/>
        <w:t>Размещение в гостинице.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r>
      <w:proofErr w:type="spellStart"/>
      <w:r w:rsidRPr="00B55566">
        <w:rPr>
          <w:rFonts w:ascii="robotoregular" w:eastAsia="Times New Roman" w:hAnsi="robotoregular" w:cs="Times New Roman"/>
          <w:i/>
          <w:iCs/>
          <w:color w:val="111111"/>
          <w:sz w:val="21"/>
        </w:rPr>
        <w:t>Культурно-досуговые</w:t>
      </w:r>
      <w:proofErr w:type="spellEnd"/>
      <w:r w:rsidRPr="00B55566">
        <w:rPr>
          <w:rFonts w:ascii="robotoregular" w:eastAsia="Times New Roman" w:hAnsi="robotoregular" w:cs="Times New Roman"/>
          <w:i/>
          <w:iCs/>
          <w:color w:val="111111"/>
          <w:sz w:val="21"/>
        </w:rPr>
        <w:t xml:space="preserve"> мероприятия на выбор (за доп. плату).</w:t>
      </w:r>
      <w:r w:rsidRPr="00B55566">
        <w:rPr>
          <w:rFonts w:ascii="robotoregular" w:eastAsia="Times New Roman" w:hAnsi="robotoregular" w:cs="Times New Roman"/>
          <w:i/>
          <w:iCs/>
          <w:color w:val="111111"/>
          <w:sz w:val="21"/>
          <w:szCs w:val="21"/>
        </w:rPr>
        <w:br/>
      </w:r>
      <w:r w:rsidRPr="00B55566">
        <w:rPr>
          <w:rFonts w:ascii="robotoregular" w:eastAsia="Times New Roman" w:hAnsi="robotoregular" w:cs="Times New Roman"/>
          <w:b/>
          <w:bCs/>
          <w:i/>
          <w:iCs/>
          <w:color w:val="111111"/>
          <w:sz w:val="21"/>
        </w:rPr>
        <w:t>Автобус - 6 часов.</w:t>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color w:val="111111"/>
          <w:sz w:val="21"/>
        </w:rPr>
        <w:t>2 день</w:t>
      </w:r>
      <w:r w:rsidRPr="00B55566">
        <w:rPr>
          <w:rFonts w:ascii="robotoregular" w:eastAsia="Times New Roman" w:hAnsi="robotoregular" w:cs="Times New Roman"/>
          <w:color w:val="111111"/>
          <w:sz w:val="21"/>
          <w:szCs w:val="21"/>
        </w:rPr>
        <w:br/>
        <w:t>Завтрак.</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Отправление на экскурсию на общественном транспорте.</w:t>
      </w:r>
      <w:r w:rsidRPr="00B55566">
        <w:rPr>
          <w:rFonts w:ascii="robotoregular" w:eastAsia="Times New Roman" w:hAnsi="robotoregular" w:cs="Times New Roman"/>
          <w:color w:val="111111"/>
          <w:sz w:val="21"/>
          <w:szCs w:val="21"/>
        </w:rPr>
        <w:br/>
        <w:t>Посещение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B776E6"/>
          <w:sz w:val="21"/>
          <w:u w:val="single"/>
        </w:rPr>
        <w:t>Третьяковской галереи</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 xml:space="preserve">(здесь собрана крупнейшая коллекция живописи великих русских и </w:t>
      </w:r>
      <w:proofErr w:type="gramStart"/>
      <w:r w:rsidRPr="00B55566">
        <w:rPr>
          <w:rFonts w:ascii="robotoregular" w:eastAsia="Times New Roman" w:hAnsi="robotoregular" w:cs="Times New Roman"/>
          <w:color w:val="111111"/>
          <w:sz w:val="21"/>
          <w:szCs w:val="21"/>
        </w:rPr>
        <w:t>зарубежный</w:t>
      </w:r>
      <w:proofErr w:type="gramEnd"/>
      <w:r w:rsidRPr="00B55566">
        <w:rPr>
          <w:rFonts w:ascii="robotoregular" w:eastAsia="Times New Roman" w:hAnsi="robotoregular" w:cs="Times New Roman"/>
          <w:color w:val="111111"/>
          <w:sz w:val="21"/>
          <w:szCs w:val="21"/>
        </w:rPr>
        <w:t xml:space="preserve"> художников).</w:t>
      </w:r>
      <w:r w:rsidRPr="00B55566">
        <w:rPr>
          <w:rFonts w:ascii="robotoregular" w:eastAsia="Times New Roman" w:hAnsi="robotoregular" w:cs="Times New Roman"/>
          <w:color w:val="111111"/>
          <w:sz w:val="21"/>
          <w:szCs w:val="21"/>
        </w:rPr>
        <w:br/>
      </w:r>
      <w:proofErr w:type="gramStart"/>
      <w:r w:rsidRPr="00B55566">
        <w:rPr>
          <w:rFonts w:ascii="robotoregular" w:eastAsia="Times New Roman" w:hAnsi="robotoregular" w:cs="Times New Roman"/>
          <w:color w:val="111111"/>
          <w:sz w:val="21"/>
          <w:szCs w:val="21"/>
        </w:rPr>
        <w:t>Пешеходная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прогулка-экскурсия по Арбату</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(старейшая пешеходная улица в центре Москвы.</w:t>
      </w:r>
      <w:proofErr w:type="gramEnd"/>
      <w:r w:rsidRPr="00B55566">
        <w:rPr>
          <w:rFonts w:ascii="robotoregular" w:eastAsia="Times New Roman" w:hAnsi="robotoregular" w:cs="Times New Roman"/>
          <w:color w:val="111111"/>
          <w:sz w:val="21"/>
          <w:szCs w:val="21"/>
        </w:rPr>
        <w:t xml:space="preserve"> </w:t>
      </w:r>
      <w:proofErr w:type="gramStart"/>
      <w:r w:rsidRPr="00B55566">
        <w:rPr>
          <w:rFonts w:ascii="robotoregular" w:eastAsia="Times New Roman" w:hAnsi="robotoregular" w:cs="Times New Roman"/>
          <w:color w:val="111111"/>
          <w:sz w:val="21"/>
          <w:szCs w:val="21"/>
        </w:rPr>
        <w:t>Здесь всегда многолюдно и празднично, выступают уличные артисты, рисуют портреты художники, радуют глаз многочисленные сувенирные магазины).</w:t>
      </w:r>
      <w:proofErr w:type="gramEnd"/>
      <w:r w:rsidRPr="00B55566">
        <w:rPr>
          <w:rFonts w:ascii="robotoregular" w:eastAsia="Times New Roman" w:hAnsi="robotoregular" w:cs="Times New Roman"/>
          <w:color w:val="111111"/>
          <w:sz w:val="21"/>
          <w:szCs w:val="21"/>
        </w:rPr>
        <w:br/>
        <w:t>Обед.</w:t>
      </w:r>
      <w:r w:rsidRPr="00B55566">
        <w:rPr>
          <w:rFonts w:ascii="robotoregular" w:eastAsia="Times New Roman" w:hAnsi="robotoregular" w:cs="Times New Roman"/>
          <w:color w:val="111111"/>
          <w:sz w:val="21"/>
          <w:szCs w:val="21"/>
        </w:rPr>
        <w:br/>
      </w:r>
      <w:proofErr w:type="spellStart"/>
      <w:r w:rsidRPr="00B55566">
        <w:rPr>
          <w:rFonts w:ascii="robotoregular" w:eastAsia="Times New Roman" w:hAnsi="robotoregular" w:cs="Times New Roman"/>
          <w:color w:val="111111"/>
          <w:sz w:val="21"/>
          <w:szCs w:val="21"/>
        </w:rPr>
        <w:t>Сводобное</w:t>
      </w:r>
      <w:proofErr w:type="spellEnd"/>
      <w:r w:rsidRPr="00B55566">
        <w:rPr>
          <w:rFonts w:ascii="robotoregular" w:eastAsia="Times New Roman" w:hAnsi="robotoregular" w:cs="Times New Roman"/>
          <w:color w:val="111111"/>
          <w:sz w:val="21"/>
          <w:szCs w:val="21"/>
        </w:rPr>
        <w:t xml:space="preserve"> время.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szCs w:val="21"/>
        </w:rPr>
        <w:br/>
      </w:r>
      <w:proofErr w:type="spellStart"/>
      <w:r w:rsidRPr="00B55566">
        <w:rPr>
          <w:rFonts w:ascii="robotoregular" w:eastAsia="Times New Roman" w:hAnsi="robotoregular" w:cs="Times New Roman"/>
          <w:i/>
          <w:iCs/>
          <w:color w:val="111111"/>
          <w:sz w:val="21"/>
        </w:rPr>
        <w:t>Культурно-досуговые</w:t>
      </w:r>
      <w:proofErr w:type="spellEnd"/>
      <w:r w:rsidRPr="00B55566">
        <w:rPr>
          <w:rFonts w:ascii="robotoregular" w:eastAsia="Times New Roman" w:hAnsi="robotoregular" w:cs="Times New Roman"/>
          <w:i/>
          <w:iCs/>
          <w:color w:val="111111"/>
          <w:sz w:val="21"/>
        </w:rPr>
        <w:t xml:space="preserve"> мероприятия на выбор (за доп. плату).</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szCs w:val="21"/>
        </w:rPr>
        <w:br/>
      </w:r>
      <w:r w:rsidRPr="00B55566">
        <w:rPr>
          <w:rFonts w:ascii="robotoregular" w:eastAsia="Times New Roman" w:hAnsi="robotoregular" w:cs="Times New Roman"/>
          <w:b/>
          <w:bCs/>
          <w:i/>
          <w:iCs/>
          <w:color w:val="111111"/>
          <w:sz w:val="21"/>
        </w:rPr>
        <w:t>Без автобуса.</w:t>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color w:val="111111"/>
          <w:sz w:val="21"/>
        </w:rPr>
        <w:t>3 день</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Завтрак.</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Отправление на экскурсию на общественном транспорте.</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color w:val="111111"/>
          <w:sz w:val="21"/>
        </w:rPr>
        <w:t>Экскурсия в </w:t>
      </w:r>
      <w:proofErr w:type="spellStart"/>
      <w:r w:rsidRPr="00B55566">
        <w:rPr>
          <w:rFonts w:ascii="robotoregular" w:eastAsia="Times New Roman" w:hAnsi="robotoregular" w:cs="Times New Roman"/>
          <w:color w:val="B776E6"/>
          <w:sz w:val="21"/>
          <w:u w:val="single"/>
        </w:rPr>
        <w:t>Москвариум</w:t>
      </w:r>
      <w:proofErr w:type="spellEnd"/>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(самый большой океанариум столицы на ВДНХ познакомит школьников с чудесами подводного мира).</w:t>
      </w:r>
      <w:r w:rsidRPr="00B55566">
        <w:rPr>
          <w:rFonts w:ascii="robotoregular" w:eastAsia="Times New Roman" w:hAnsi="robotoregular" w:cs="Times New Roman"/>
          <w:color w:val="111111"/>
          <w:sz w:val="21"/>
          <w:szCs w:val="21"/>
        </w:rPr>
        <w:br/>
        <w:t>Пешеходная</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прогулка-экскурсия по</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color w:val="111111"/>
          <w:sz w:val="21"/>
        </w:rPr>
        <w:t>ВДНХ - </w:t>
      </w:r>
      <w:r w:rsidRPr="00B55566">
        <w:rPr>
          <w:rFonts w:ascii="robotoregular" w:eastAsia="Times New Roman" w:hAnsi="robotoregular" w:cs="Times New Roman"/>
          <w:color w:val="111111"/>
          <w:sz w:val="21"/>
          <w:szCs w:val="21"/>
        </w:rPr>
        <w:t>самой знаменитой выставочной площадке страны. На огромной территории расположены уникальные павильоны, фонтаны, скульптуры, музеи.</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Обед.</w:t>
      </w:r>
      <w:r w:rsidRPr="00B55566">
        <w:rPr>
          <w:rFonts w:ascii="robotoregular" w:eastAsia="Times New Roman" w:hAnsi="robotoregular" w:cs="Times New Roman"/>
          <w:color w:val="111111"/>
          <w:sz w:val="21"/>
          <w:szCs w:val="21"/>
        </w:rPr>
        <w:br/>
      </w:r>
      <w:proofErr w:type="spellStart"/>
      <w:r w:rsidRPr="00B55566">
        <w:rPr>
          <w:rFonts w:ascii="robotoregular" w:eastAsia="Times New Roman" w:hAnsi="robotoregular" w:cs="Times New Roman"/>
          <w:i/>
          <w:iCs/>
          <w:color w:val="111111"/>
          <w:sz w:val="21"/>
        </w:rPr>
        <w:t>Культурно-досуговые</w:t>
      </w:r>
      <w:proofErr w:type="spellEnd"/>
      <w:r w:rsidRPr="00B55566">
        <w:rPr>
          <w:rFonts w:ascii="robotoregular" w:eastAsia="Times New Roman" w:hAnsi="robotoregular" w:cs="Times New Roman"/>
          <w:i/>
          <w:iCs/>
          <w:color w:val="111111"/>
          <w:sz w:val="21"/>
        </w:rPr>
        <w:t xml:space="preserve"> мероприятия на выбор (за доп. плату).</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i/>
          <w:iCs/>
          <w:color w:val="111111"/>
          <w:sz w:val="21"/>
        </w:rPr>
        <w:t>Без автобуса.</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color w:val="111111"/>
          <w:sz w:val="21"/>
        </w:rPr>
        <w:t>4 день</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Завтрак.</w:t>
      </w:r>
      <w:r w:rsidRPr="00B55566">
        <w:rPr>
          <w:rFonts w:ascii="robotoregular" w:eastAsia="Times New Roman" w:hAnsi="robotoregular" w:cs="Times New Roman"/>
          <w:color w:val="111111"/>
          <w:sz w:val="21"/>
          <w:szCs w:val="21"/>
        </w:rPr>
        <w:br/>
        <w:t>Посещение</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B776E6"/>
          <w:sz w:val="21"/>
          <w:u w:val="single"/>
        </w:rPr>
        <w:t xml:space="preserve">музея </w:t>
      </w:r>
      <w:proofErr w:type="gramStart"/>
      <w:r w:rsidRPr="00B55566">
        <w:rPr>
          <w:rFonts w:ascii="robotoregular" w:eastAsia="Times New Roman" w:hAnsi="robotoregular" w:cs="Times New Roman"/>
          <w:color w:val="B776E6"/>
          <w:sz w:val="21"/>
          <w:u w:val="single"/>
        </w:rPr>
        <w:t>-у</w:t>
      </w:r>
      <w:proofErr w:type="gramEnd"/>
      <w:r w:rsidRPr="00B55566">
        <w:rPr>
          <w:rFonts w:ascii="robotoregular" w:eastAsia="Times New Roman" w:hAnsi="robotoregular" w:cs="Times New Roman"/>
          <w:color w:val="B776E6"/>
          <w:sz w:val="21"/>
          <w:u w:val="single"/>
        </w:rPr>
        <w:t>садьбы "Измайлово"</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с интерактивной программой на выбор.</w:t>
      </w:r>
      <w:r w:rsidRPr="00B55566">
        <w:rPr>
          <w:rFonts w:ascii="robotoregular" w:eastAsia="Times New Roman" w:hAnsi="robotoregular" w:cs="Times New Roman"/>
          <w:color w:val="111111"/>
          <w:sz w:val="21"/>
          <w:szCs w:val="21"/>
        </w:rPr>
        <w:br/>
        <w:t>Обед.</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r>
      <w:proofErr w:type="spellStart"/>
      <w:r w:rsidRPr="00B55566">
        <w:rPr>
          <w:rFonts w:ascii="robotoregular" w:eastAsia="Times New Roman" w:hAnsi="robotoregular" w:cs="Times New Roman"/>
          <w:i/>
          <w:iCs/>
          <w:color w:val="111111"/>
          <w:sz w:val="21"/>
        </w:rPr>
        <w:t>Культурно-досуговые</w:t>
      </w:r>
      <w:proofErr w:type="spellEnd"/>
      <w:r w:rsidRPr="00B55566">
        <w:rPr>
          <w:rFonts w:ascii="robotoregular" w:eastAsia="Times New Roman" w:hAnsi="robotoregular" w:cs="Times New Roman"/>
          <w:i/>
          <w:iCs/>
          <w:color w:val="111111"/>
          <w:sz w:val="21"/>
        </w:rPr>
        <w:t xml:space="preserve"> мероприятия на выбор (за доп. плату).</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i/>
          <w:iCs/>
          <w:color w:val="111111"/>
          <w:sz w:val="21"/>
        </w:rPr>
        <w:t>Автобус - 5 часов.</w:t>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color w:val="111111"/>
          <w:sz w:val="21"/>
          <w:szCs w:val="21"/>
        </w:rPr>
        <w:br/>
      </w:r>
      <w:r w:rsidRPr="00B55566">
        <w:rPr>
          <w:rFonts w:ascii="robotoregular" w:eastAsia="Times New Roman" w:hAnsi="robotoregular" w:cs="Times New Roman"/>
          <w:b/>
          <w:bCs/>
          <w:color w:val="111111"/>
          <w:sz w:val="21"/>
        </w:rPr>
        <w:t>5 день</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Завтрак.</w:t>
      </w:r>
      <w:r w:rsidRPr="00B55566">
        <w:rPr>
          <w:rFonts w:ascii="robotoregular" w:eastAsia="Times New Roman" w:hAnsi="robotoregular" w:cs="Times New Roman"/>
          <w:color w:val="111111"/>
          <w:sz w:val="21"/>
          <w:szCs w:val="21"/>
        </w:rPr>
        <w:br/>
        <w:t>Выезд из гостиницы.</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br/>
        <w:t>Экскурсия на</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B776E6"/>
          <w:sz w:val="21"/>
          <w:u w:val="single"/>
        </w:rPr>
        <w:t>киностудию "Мосфильм"</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color w:val="111111"/>
          <w:sz w:val="21"/>
          <w:szCs w:val="21"/>
        </w:rPr>
        <w:t xml:space="preserve">(ребята смогут увидеть знакомые декорации и наряды героев фильмов, снятых </w:t>
      </w:r>
      <w:r w:rsidRPr="00B55566">
        <w:rPr>
          <w:rFonts w:ascii="robotoregular" w:eastAsia="Times New Roman" w:hAnsi="robotoregular" w:cs="Times New Roman"/>
          <w:color w:val="111111"/>
          <w:sz w:val="21"/>
          <w:szCs w:val="21"/>
        </w:rPr>
        <w:lastRenderedPageBreak/>
        <w:t>на этой киностудии, между прочим, одной из самых крупных и передовых киностудий не только в России, но и в Европе).</w:t>
      </w:r>
      <w:r w:rsidRPr="00B55566">
        <w:rPr>
          <w:rFonts w:ascii="robotoregular" w:eastAsia="Times New Roman" w:hAnsi="robotoregular" w:cs="Times New Roman"/>
          <w:color w:val="111111"/>
          <w:sz w:val="21"/>
          <w:szCs w:val="21"/>
        </w:rPr>
        <w:br/>
        <w:t>Обед.</w:t>
      </w:r>
      <w:r w:rsidRPr="00B55566">
        <w:rPr>
          <w:rFonts w:ascii="robotoregular" w:eastAsia="Times New Roman" w:hAnsi="robotoregular" w:cs="Times New Roman"/>
          <w:color w:val="111111"/>
          <w:sz w:val="21"/>
          <w:szCs w:val="21"/>
        </w:rPr>
        <w:br/>
      </w:r>
      <w:proofErr w:type="spellStart"/>
      <w:r w:rsidRPr="00B55566">
        <w:rPr>
          <w:rFonts w:ascii="robotoregular" w:eastAsia="Times New Roman" w:hAnsi="robotoregular" w:cs="Times New Roman"/>
          <w:color w:val="111111"/>
          <w:sz w:val="21"/>
          <w:szCs w:val="21"/>
        </w:rPr>
        <w:t>Трансфер</w:t>
      </w:r>
      <w:proofErr w:type="spellEnd"/>
      <w:r w:rsidRPr="00B55566">
        <w:rPr>
          <w:rFonts w:ascii="robotoregular" w:eastAsia="Times New Roman" w:hAnsi="robotoregular" w:cs="Times New Roman"/>
          <w:color w:val="111111"/>
          <w:sz w:val="21"/>
          <w:szCs w:val="21"/>
        </w:rPr>
        <w:t xml:space="preserve"> на вокзал.</w:t>
      </w:r>
      <w:r w:rsidRPr="00B55566">
        <w:rPr>
          <w:rFonts w:ascii="robotoregular" w:eastAsia="Times New Roman" w:hAnsi="robotoregular" w:cs="Times New Roman"/>
          <w:color w:val="111111"/>
          <w:sz w:val="21"/>
        </w:rPr>
        <w:t> </w:t>
      </w:r>
      <w:r w:rsidRPr="00B55566">
        <w:rPr>
          <w:rFonts w:ascii="robotoregular" w:eastAsia="Times New Roman" w:hAnsi="robotoregular" w:cs="Times New Roman"/>
          <w:b/>
          <w:bCs/>
          <w:i/>
          <w:iCs/>
          <w:color w:val="111111"/>
          <w:sz w:val="21"/>
          <w:szCs w:val="21"/>
        </w:rPr>
        <w:br/>
      </w:r>
      <w:r w:rsidRPr="00B55566">
        <w:rPr>
          <w:rFonts w:ascii="robotoregular" w:eastAsia="Times New Roman" w:hAnsi="robotoregular" w:cs="Times New Roman"/>
          <w:b/>
          <w:bCs/>
          <w:i/>
          <w:iCs/>
          <w:color w:val="111111"/>
          <w:sz w:val="21"/>
        </w:rPr>
        <w:t>Автобус - 6 часов.</w:t>
      </w:r>
    </w:p>
    <w:p w:rsidR="005B0230" w:rsidRDefault="005B0230" w:rsidP="005B0230">
      <w:pPr>
        <w:shd w:val="clear" w:color="auto" w:fill="FFFDDD"/>
        <w:spacing w:after="0" w:line="240" w:lineRule="auto"/>
        <w:outlineLvl w:val="1"/>
        <w:rPr>
          <w:rFonts w:ascii="robotoregular" w:eastAsia="Times New Roman" w:hAnsi="robotoregular" w:cs="Times New Roman"/>
          <w:b/>
          <w:bCs/>
          <w:color w:val="000000"/>
          <w:sz w:val="36"/>
          <w:szCs w:val="36"/>
        </w:rPr>
      </w:pPr>
    </w:p>
    <w:p w:rsidR="00B55566" w:rsidRPr="00B55566" w:rsidRDefault="00B55566" w:rsidP="005B0230">
      <w:pPr>
        <w:shd w:val="clear" w:color="auto" w:fill="FFFDDD"/>
        <w:spacing w:after="0" w:line="240" w:lineRule="auto"/>
        <w:outlineLvl w:val="1"/>
        <w:rPr>
          <w:rFonts w:ascii="robotoregular" w:eastAsia="Times New Roman" w:hAnsi="robotoregular" w:cs="Times New Roman"/>
          <w:b/>
          <w:bCs/>
          <w:color w:val="55BC17"/>
          <w:sz w:val="36"/>
          <w:szCs w:val="36"/>
        </w:rPr>
      </w:pPr>
      <w:r w:rsidRPr="00B55566">
        <w:rPr>
          <w:rFonts w:ascii="robotoregular" w:eastAsia="Times New Roman" w:hAnsi="robotoregular" w:cs="Times New Roman"/>
          <w:b/>
          <w:bCs/>
          <w:color w:val="000000"/>
          <w:sz w:val="36"/>
          <w:szCs w:val="36"/>
        </w:rPr>
        <w:t>Стоимость (на 1 чел. в рублях)</w:t>
      </w:r>
    </w:p>
    <w:tbl>
      <w:tblPr>
        <w:tblW w:w="11107" w:type="dxa"/>
        <w:tblCellSpacing w:w="15" w:type="dxa"/>
        <w:tblCellMar>
          <w:left w:w="0" w:type="dxa"/>
          <w:right w:w="0" w:type="dxa"/>
        </w:tblCellMar>
        <w:tblLook w:val="04A0"/>
      </w:tblPr>
      <w:tblGrid>
        <w:gridCol w:w="3432"/>
        <w:gridCol w:w="1630"/>
        <w:gridCol w:w="1005"/>
        <w:gridCol w:w="1005"/>
        <w:gridCol w:w="1005"/>
        <w:gridCol w:w="1005"/>
        <w:gridCol w:w="1005"/>
        <w:gridCol w:w="1020"/>
      </w:tblGrid>
      <w:tr w:rsidR="00B55566" w:rsidRPr="00B55566" w:rsidTr="005B0230">
        <w:trPr>
          <w:trHeight w:val="555"/>
          <w:tblCellSpacing w:w="15" w:type="dxa"/>
        </w:trPr>
        <w:tc>
          <w:tcPr>
            <w:tcW w:w="3387"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Гостиница</w:t>
            </w:r>
          </w:p>
        </w:tc>
        <w:tc>
          <w:tcPr>
            <w:tcW w:w="1600"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Транспорт</w:t>
            </w:r>
          </w:p>
        </w:tc>
        <w:tc>
          <w:tcPr>
            <w:tcW w:w="0" w:type="auto"/>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10+1</w:t>
            </w:r>
          </w:p>
        </w:tc>
        <w:tc>
          <w:tcPr>
            <w:tcW w:w="0" w:type="auto"/>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15+2</w:t>
            </w:r>
          </w:p>
        </w:tc>
        <w:tc>
          <w:tcPr>
            <w:tcW w:w="975"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20+2</w:t>
            </w:r>
          </w:p>
        </w:tc>
        <w:tc>
          <w:tcPr>
            <w:tcW w:w="975"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25+2</w:t>
            </w:r>
          </w:p>
        </w:tc>
        <w:tc>
          <w:tcPr>
            <w:tcW w:w="975"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30+3</w:t>
            </w:r>
          </w:p>
        </w:tc>
        <w:tc>
          <w:tcPr>
            <w:tcW w:w="975" w:type="dxa"/>
            <w:tcBorders>
              <w:top w:val="nil"/>
              <w:left w:val="nil"/>
              <w:bottom w:val="single" w:sz="12" w:space="0" w:color="FFFFFF"/>
              <w:right w:val="nil"/>
            </w:tcBorders>
            <w:shd w:val="clear" w:color="auto" w:fill="EED6FF"/>
            <w:vAlign w:val="center"/>
            <w:hideMark/>
          </w:tcPr>
          <w:p w:rsidR="00B55566" w:rsidRPr="00B55566" w:rsidRDefault="00B55566" w:rsidP="005B0230">
            <w:pPr>
              <w:spacing w:after="0" w:line="240" w:lineRule="auto"/>
              <w:rPr>
                <w:rFonts w:ascii="Times New Roman" w:eastAsia="Times New Roman" w:hAnsi="Times New Roman" w:cs="Times New Roman"/>
                <w:color w:val="B776E6"/>
                <w:sz w:val="24"/>
                <w:szCs w:val="24"/>
              </w:rPr>
            </w:pPr>
            <w:r w:rsidRPr="00B55566">
              <w:rPr>
                <w:rFonts w:ascii="Times New Roman" w:eastAsia="Times New Roman" w:hAnsi="Times New Roman" w:cs="Times New Roman"/>
                <w:b/>
                <w:bCs/>
                <w:color w:val="B776E6"/>
                <w:sz w:val="24"/>
                <w:szCs w:val="24"/>
              </w:rPr>
              <w:t>40+4</w:t>
            </w:r>
          </w:p>
        </w:tc>
      </w:tr>
      <w:tr w:rsidR="00B55566" w:rsidRPr="00B55566" w:rsidTr="005B0230">
        <w:trPr>
          <w:trHeight w:val="465"/>
          <w:tblCellSpacing w:w="15" w:type="dxa"/>
        </w:trPr>
        <w:tc>
          <w:tcPr>
            <w:tcW w:w="3387"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Гостиница Металлург, Восход (блоки 2+2, 2+3)</w:t>
            </w:r>
          </w:p>
        </w:tc>
        <w:tc>
          <w:tcPr>
            <w:tcW w:w="1600"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с автобусом</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18820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16180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14880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13780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13380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12200</w:t>
            </w:r>
          </w:p>
        </w:tc>
      </w:tr>
      <w:tr w:rsidR="00B55566" w:rsidRPr="00B55566" w:rsidTr="005B0230">
        <w:trPr>
          <w:trHeight w:val="479"/>
          <w:tblCellSpacing w:w="15" w:type="dxa"/>
        </w:trPr>
        <w:tc>
          <w:tcPr>
            <w:tcW w:w="3387"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Гостиница Измайлово Бета, Ибис (2-местные номера)</w:t>
            </w:r>
          </w:p>
        </w:tc>
        <w:tc>
          <w:tcPr>
            <w:tcW w:w="1600"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с автобусом</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20360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17760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16420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15290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14920</w:t>
            </w:r>
          </w:p>
        </w:tc>
        <w:tc>
          <w:tcPr>
            <w:tcW w:w="975"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B55566" w:rsidRPr="00B55566" w:rsidRDefault="00B55566" w:rsidP="005B0230">
            <w:pPr>
              <w:spacing w:after="0" w:line="240" w:lineRule="auto"/>
              <w:rPr>
                <w:rFonts w:ascii="Times New Roman" w:eastAsia="Times New Roman" w:hAnsi="Times New Roman" w:cs="Times New Roman"/>
                <w:color w:val="000000"/>
                <w:sz w:val="21"/>
                <w:szCs w:val="21"/>
              </w:rPr>
            </w:pPr>
            <w:r w:rsidRPr="00B55566">
              <w:rPr>
                <w:rFonts w:ascii="Times New Roman" w:eastAsia="Times New Roman" w:hAnsi="Times New Roman" w:cs="Times New Roman"/>
                <w:color w:val="000000"/>
                <w:sz w:val="21"/>
                <w:szCs w:val="21"/>
              </w:rPr>
              <w:t>13740</w:t>
            </w:r>
          </w:p>
        </w:tc>
      </w:tr>
    </w:tbl>
    <w:p w:rsidR="005B0230" w:rsidRDefault="005B0230" w:rsidP="005B0230">
      <w:pPr>
        <w:shd w:val="clear" w:color="auto" w:fill="FFFFFF"/>
        <w:spacing w:after="0" w:line="240" w:lineRule="auto"/>
        <w:rPr>
          <w:rFonts w:ascii="robotoregular" w:eastAsia="Times New Roman" w:hAnsi="robotoregular" w:cs="Times New Roman"/>
          <w:color w:val="FF6600"/>
          <w:sz w:val="21"/>
          <w:szCs w:val="21"/>
        </w:rPr>
      </w:pP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b/>
          <w:bCs/>
          <w:color w:val="000000"/>
          <w:sz w:val="21"/>
          <w:szCs w:val="21"/>
        </w:rPr>
        <w:t>Что включено в стоимость</w:t>
      </w:r>
    </w:p>
    <w:p w:rsidR="00B55566" w:rsidRPr="00B55566" w:rsidRDefault="00B55566" w:rsidP="005B0230">
      <w:pPr>
        <w:numPr>
          <w:ilvl w:val="0"/>
          <w:numId w:val="2"/>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 xml:space="preserve">Встреча </w:t>
      </w:r>
      <w:proofErr w:type="gramStart"/>
      <w:r w:rsidRPr="00B55566">
        <w:rPr>
          <w:rFonts w:ascii="robotoregular" w:eastAsia="Times New Roman" w:hAnsi="robotoregular" w:cs="Times New Roman"/>
          <w:color w:val="000000"/>
          <w:sz w:val="21"/>
          <w:szCs w:val="21"/>
        </w:rPr>
        <w:t>на ж</w:t>
      </w:r>
      <w:proofErr w:type="gramEnd"/>
      <w:r w:rsidRPr="00B55566">
        <w:rPr>
          <w:rFonts w:ascii="robotoregular" w:eastAsia="Times New Roman" w:hAnsi="robotoregular" w:cs="Times New Roman"/>
          <w:color w:val="000000"/>
          <w:sz w:val="21"/>
          <w:szCs w:val="21"/>
        </w:rPr>
        <w:t>/</w:t>
      </w:r>
      <w:proofErr w:type="spellStart"/>
      <w:r w:rsidRPr="00B55566">
        <w:rPr>
          <w:rFonts w:ascii="robotoregular" w:eastAsia="Times New Roman" w:hAnsi="robotoregular" w:cs="Times New Roman"/>
          <w:color w:val="000000"/>
          <w:sz w:val="21"/>
          <w:szCs w:val="21"/>
        </w:rPr>
        <w:t>д</w:t>
      </w:r>
      <w:proofErr w:type="spellEnd"/>
      <w:r w:rsidRPr="00B55566">
        <w:rPr>
          <w:rFonts w:ascii="robotoregular" w:eastAsia="Times New Roman" w:hAnsi="robotoregular" w:cs="Times New Roman"/>
          <w:color w:val="000000"/>
          <w:sz w:val="21"/>
          <w:szCs w:val="21"/>
        </w:rPr>
        <w:t xml:space="preserve"> вокзале,</w:t>
      </w:r>
    </w:p>
    <w:p w:rsidR="00B55566" w:rsidRPr="00B55566" w:rsidRDefault="00B55566" w:rsidP="005B0230">
      <w:pPr>
        <w:numPr>
          <w:ilvl w:val="0"/>
          <w:numId w:val="2"/>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Проживание в гостинице на выбор - гостиница Измайлово Бета, гостиница Ибис, ГК Металлург, гостиница Восход,</w:t>
      </w:r>
    </w:p>
    <w:p w:rsidR="00B55566" w:rsidRPr="00B55566" w:rsidRDefault="00B55566" w:rsidP="005B0230">
      <w:pPr>
        <w:numPr>
          <w:ilvl w:val="0"/>
          <w:numId w:val="2"/>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 xml:space="preserve">Транспортное обслуживание на автобусе </w:t>
      </w:r>
      <w:proofErr w:type="spellStart"/>
      <w:r w:rsidRPr="00B55566">
        <w:rPr>
          <w:rFonts w:ascii="robotoregular" w:eastAsia="Times New Roman" w:hAnsi="robotoregular" w:cs="Times New Roman"/>
          <w:color w:val="000000"/>
          <w:sz w:val="21"/>
          <w:szCs w:val="21"/>
        </w:rPr>
        <w:t>туркласса</w:t>
      </w:r>
      <w:proofErr w:type="spellEnd"/>
      <w:r w:rsidRPr="00B55566">
        <w:rPr>
          <w:rFonts w:ascii="robotoregular" w:eastAsia="Times New Roman" w:hAnsi="robotoregular" w:cs="Times New Roman"/>
          <w:color w:val="000000"/>
          <w:sz w:val="21"/>
          <w:szCs w:val="21"/>
        </w:rPr>
        <w:t xml:space="preserve"> по программе,</w:t>
      </w:r>
    </w:p>
    <w:p w:rsidR="00B55566" w:rsidRPr="00B55566" w:rsidRDefault="00B55566" w:rsidP="005B0230">
      <w:pPr>
        <w:numPr>
          <w:ilvl w:val="0"/>
          <w:numId w:val="2"/>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Сопровождение гидом-экскурсоводом по программе,</w:t>
      </w:r>
    </w:p>
    <w:p w:rsidR="00B55566" w:rsidRPr="00B55566" w:rsidRDefault="00B55566" w:rsidP="005B0230">
      <w:pPr>
        <w:numPr>
          <w:ilvl w:val="0"/>
          <w:numId w:val="2"/>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4 завтрака "шведский стол" в гостинице во 2, 3, 4 и 5 дни, 5 обедов в кафе города,</w:t>
      </w:r>
    </w:p>
    <w:p w:rsidR="00B55566" w:rsidRPr="00B55566" w:rsidRDefault="00B55566" w:rsidP="005B0230">
      <w:pPr>
        <w:numPr>
          <w:ilvl w:val="0"/>
          <w:numId w:val="2"/>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Входные билеты и экскурсионное обслуживание в музеях (по выбранной программе),</w:t>
      </w:r>
    </w:p>
    <w:p w:rsidR="00B55566" w:rsidRPr="00B55566" w:rsidRDefault="00B55566" w:rsidP="005B0230">
      <w:pPr>
        <w:numPr>
          <w:ilvl w:val="0"/>
          <w:numId w:val="2"/>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Страхование участников тура.</w:t>
      </w:r>
      <w:r w:rsidRPr="00B55566">
        <w:rPr>
          <w:rFonts w:ascii="robotoregular" w:eastAsia="Times New Roman" w:hAnsi="robotoregular" w:cs="Times New Roman"/>
          <w:color w:val="000000"/>
          <w:sz w:val="21"/>
          <w:szCs w:val="21"/>
        </w:rPr>
        <w:br/>
      </w: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b/>
          <w:bCs/>
          <w:color w:val="000000"/>
          <w:sz w:val="21"/>
          <w:szCs w:val="21"/>
        </w:rPr>
        <w:t>Что не включено в стоимость</w:t>
      </w:r>
    </w:p>
    <w:p w:rsidR="00B55566" w:rsidRPr="00B55566" w:rsidRDefault="00B55566" w:rsidP="005B0230">
      <w:pPr>
        <w:numPr>
          <w:ilvl w:val="0"/>
          <w:numId w:val="3"/>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Питание в кафе: завтрак (от 250 руб.), ужин (от 350-400 руб.)</w:t>
      </w:r>
    </w:p>
    <w:p w:rsidR="00B55566" w:rsidRPr="00B55566" w:rsidRDefault="00B55566" w:rsidP="005B0230">
      <w:pPr>
        <w:numPr>
          <w:ilvl w:val="0"/>
          <w:numId w:val="3"/>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Организация "экспресс питания</w:t>
      </w:r>
      <w:proofErr w:type="gramStart"/>
      <w:r w:rsidRPr="00B55566">
        <w:rPr>
          <w:rFonts w:ascii="robotoregular" w:eastAsia="Times New Roman" w:hAnsi="robotoregular" w:cs="Times New Roman"/>
          <w:color w:val="000000"/>
          <w:sz w:val="21"/>
          <w:szCs w:val="21"/>
        </w:rPr>
        <w:t>"-</w:t>
      </w:r>
      <w:proofErr w:type="gramEnd"/>
      <w:r w:rsidRPr="00B55566">
        <w:rPr>
          <w:rFonts w:ascii="robotoregular" w:eastAsia="Times New Roman" w:hAnsi="robotoregular" w:cs="Times New Roman"/>
          <w:color w:val="000000"/>
          <w:sz w:val="21"/>
          <w:szCs w:val="21"/>
        </w:rPr>
        <w:t>"сухой паек" в дорогу (от 400 руб.)</w:t>
      </w:r>
      <w:r w:rsidRPr="00B55566">
        <w:rPr>
          <w:rFonts w:ascii="robotoregular" w:eastAsia="Times New Roman" w:hAnsi="robotoregular" w:cs="Times New Roman"/>
          <w:color w:val="000000"/>
          <w:sz w:val="21"/>
          <w:szCs w:val="21"/>
        </w:rPr>
        <w:br/>
      </w:r>
    </w:p>
    <w:p w:rsidR="00B55566" w:rsidRPr="00B55566" w:rsidRDefault="00B55566" w:rsidP="005B0230">
      <w:pPr>
        <w:numPr>
          <w:ilvl w:val="0"/>
          <w:numId w:val="3"/>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Дополнительное автобусное обслуживание (1 час 1 400 рублей)</w:t>
      </w:r>
    </w:p>
    <w:p w:rsidR="00B55566" w:rsidRPr="00B55566" w:rsidRDefault="00B55566" w:rsidP="005B0230">
      <w:pPr>
        <w:numPr>
          <w:ilvl w:val="0"/>
          <w:numId w:val="3"/>
        </w:numPr>
        <w:shd w:val="clear" w:color="auto" w:fill="FFFFFF"/>
        <w:spacing w:after="0" w:line="240" w:lineRule="auto"/>
        <w:ind w:left="0"/>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Гид-экскурсовод - дополнительное время работы (1 час 800 рублей)</w:t>
      </w:r>
      <w:r w:rsidRPr="00B55566">
        <w:rPr>
          <w:rFonts w:ascii="robotoregular" w:eastAsia="Times New Roman" w:hAnsi="robotoregular" w:cs="Times New Roman"/>
          <w:color w:val="000000"/>
          <w:sz w:val="21"/>
          <w:szCs w:val="21"/>
        </w:rPr>
        <w:br/>
      </w: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color w:val="000000"/>
          <w:sz w:val="21"/>
          <w:szCs w:val="21"/>
        </w:rPr>
        <w:t>Ваша программа может быть дополнена любой из экскурсий, представленных в разделе</w:t>
      </w:r>
      <w:r w:rsidRPr="00B55566">
        <w:rPr>
          <w:rFonts w:ascii="robotoregular" w:eastAsia="Times New Roman" w:hAnsi="robotoregular" w:cs="Times New Roman"/>
          <w:color w:val="000000"/>
          <w:sz w:val="21"/>
        </w:rPr>
        <w:t> </w:t>
      </w:r>
      <w:r w:rsidRPr="00B55566">
        <w:rPr>
          <w:rFonts w:ascii="robotoregular" w:eastAsia="Times New Roman" w:hAnsi="robotoregular" w:cs="Times New Roman"/>
          <w:color w:val="B776E6"/>
          <w:sz w:val="21"/>
          <w:u w:val="single"/>
        </w:rPr>
        <w:t>«</w:t>
      </w:r>
      <w:r w:rsidR="005B0230">
        <w:rPr>
          <w:rFonts w:ascii="robotoregular" w:eastAsia="Times New Roman" w:hAnsi="robotoregular" w:cs="Times New Roman"/>
          <w:color w:val="B776E6"/>
          <w:sz w:val="21"/>
          <w:u w:val="single"/>
        </w:rPr>
        <w:t xml:space="preserve">ВСЕ </w:t>
      </w:r>
      <w:r w:rsidRPr="00B55566">
        <w:rPr>
          <w:rFonts w:ascii="robotoregular" w:eastAsia="Times New Roman" w:hAnsi="robotoregular" w:cs="Times New Roman"/>
          <w:color w:val="B776E6"/>
          <w:sz w:val="21"/>
          <w:u w:val="single"/>
        </w:rPr>
        <w:t>Экскурсии для школьников»</w:t>
      </w:r>
      <w:r w:rsidRPr="00B55566">
        <w:rPr>
          <w:rFonts w:ascii="robotoregular" w:eastAsia="Times New Roman" w:hAnsi="robotoregular" w:cs="Times New Roman"/>
          <w:color w:val="000000"/>
          <w:sz w:val="21"/>
          <w:szCs w:val="21"/>
        </w:rPr>
        <w:t>.</w:t>
      </w: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i/>
          <w:iCs/>
          <w:color w:val="000000"/>
          <w:sz w:val="21"/>
          <w:szCs w:val="21"/>
        </w:rPr>
        <w:br/>
      </w:r>
      <w:r w:rsidRPr="00B55566">
        <w:rPr>
          <w:rFonts w:ascii="robotoregular" w:eastAsia="Times New Roman" w:hAnsi="robotoregular" w:cs="Times New Roman"/>
          <w:i/>
          <w:iCs/>
          <w:color w:val="000000"/>
          <w:sz w:val="21"/>
        </w:rPr>
        <w:t>А также мы предлагаем дополнительные мероприятия в Москве:</w:t>
      </w:r>
      <w:r w:rsidRPr="00B55566">
        <w:rPr>
          <w:rFonts w:ascii="robotoregular" w:eastAsia="Times New Roman" w:hAnsi="robotoregular" w:cs="Times New Roman"/>
          <w:i/>
          <w:iCs/>
          <w:color w:val="000000"/>
          <w:sz w:val="21"/>
          <w:szCs w:val="21"/>
        </w:rPr>
        <w:br/>
      </w: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b/>
          <w:bCs/>
          <w:color w:val="000000"/>
          <w:sz w:val="21"/>
        </w:rPr>
        <w:t>Шопинг в Торгово-развлекательных центрах Москвы</w:t>
      </w:r>
      <w:r w:rsidRPr="00B55566">
        <w:rPr>
          <w:rFonts w:ascii="robotoregular" w:eastAsia="Times New Roman" w:hAnsi="robotoregular" w:cs="Times New Roman"/>
          <w:color w:val="000000"/>
          <w:sz w:val="21"/>
        </w:rPr>
        <w:t> </w:t>
      </w:r>
      <w:r w:rsidRPr="00B55566">
        <w:rPr>
          <w:rFonts w:ascii="robotoregular" w:eastAsia="Times New Roman" w:hAnsi="robotoregular" w:cs="Times New Roman"/>
          <w:color w:val="000000"/>
          <w:sz w:val="21"/>
          <w:szCs w:val="21"/>
        </w:rPr>
        <w:t>(ТРЦ "Европейский", ТРЦ "РИО", ТРЦ "Охотный ряд" и другие)</w:t>
      </w:r>
      <w:r w:rsidRPr="00B55566">
        <w:rPr>
          <w:rFonts w:ascii="robotoregular" w:eastAsia="Times New Roman" w:hAnsi="robotoregular" w:cs="Times New Roman"/>
          <w:color w:val="000000"/>
          <w:sz w:val="21"/>
          <w:szCs w:val="21"/>
        </w:rPr>
        <w:br/>
      </w: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b/>
          <w:bCs/>
          <w:color w:val="000000"/>
          <w:sz w:val="21"/>
        </w:rPr>
        <w:t>Развлечения:</w:t>
      </w:r>
      <w:r w:rsidRPr="00B55566">
        <w:rPr>
          <w:rFonts w:ascii="robotoregular" w:eastAsia="Times New Roman" w:hAnsi="robotoregular" w:cs="Times New Roman"/>
          <w:color w:val="000000"/>
          <w:sz w:val="21"/>
        </w:rPr>
        <w:t> </w:t>
      </w:r>
      <w:proofErr w:type="gramStart"/>
      <w:r w:rsidRPr="00B55566">
        <w:rPr>
          <w:rFonts w:ascii="robotoregular" w:eastAsia="Times New Roman" w:hAnsi="robotoregular" w:cs="Times New Roman"/>
          <w:color w:val="000000"/>
          <w:sz w:val="21"/>
          <w:szCs w:val="21"/>
        </w:rPr>
        <w:t xml:space="preserve">Аквапарк, Развлекательный центр (кинотеатр, катание на роликах, игровые автоматы, аттракционы и т.п.), Парк культуры имени Горького (апрель-сентябрь), катание на теплоходе по </w:t>
      </w:r>
      <w:proofErr w:type="spellStart"/>
      <w:r w:rsidRPr="00B55566">
        <w:rPr>
          <w:rFonts w:ascii="robotoregular" w:eastAsia="Times New Roman" w:hAnsi="robotoregular" w:cs="Times New Roman"/>
          <w:color w:val="000000"/>
          <w:sz w:val="21"/>
          <w:szCs w:val="21"/>
        </w:rPr>
        <w:t>Москва-реке</w:t>
      </w:r>
      <w:proofErr w:type="spellEnd"/>
      <w:r w:rsidRPr="00B55566">
        <w:rPr>
          <w:rFonts w:ascii="robotoregular" w:eastAsia="Times New Roman" w:hAnsi="robotoregular" w:cs="Times New Roman"/>
          <w:color w:val="000000"/>
          <w:sz w:val="21"/>
          <w:szCs w:val="21"/>
        </w:rPr>
        <w:t xml:space="preserve"> (май-сентябрь), крытый горнолыжный комплекс (круглый год), </w:t>
      </w:r>
      <w:proofErr w:type="spellStart"/>
      <w:r w:rsidRPr="00B55566">
        <w:rPr>
          <w:rFonts w:ascii="robotoregular" w:eastAsia="Times New Roman" w:hAnsi="robotoregular" w:cs="Times New Roman"/>
          <w:color w:val="000000"/>
          <w:sz w:val="21"/>
          <w:szCs w:val="21"/>
        </w:rPr>
        <w:t>роллердром</w:t>
      </w:r>
      <w:proofErr w:type="spellEnd"/>
      <w:r w:rsidRPr="00B55566">
        <w:rPr>
          <w:rFonts w:ascii="robotoregular" w:eastAsia="Times New Roman" w:hAnsi="robotoregular" w:cs="Times New Roman"/>
          <w:color w:val="000000"/>
          <w:sz w:val="21"/>
          <w:szCs w:val="21"/>
        </w:rPr>
        <w:t xml:space="preserve"> (круглый год).</w:t>
      </w:r>
      <w:r w:rsidRPr="00B55566">
        <w:rPr>
          <w:rFonts w:ascii="robotoregular" w:eastAsia="Times New Roman" w:hAnsi="robotoregular" w:cs="Times New Roman"/>
          <w:color w:val="000000"/>
          <w:sz w:val="21"/>
          <w:szCs w:val="21"/>
        </w:rPr>
        <w:br/>
      </w:r>
      <w:proofErr w:type="gramEnd"/>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b/>
          <w:bCs/>
          <w:color w:val="000000"/>
          <w:sz w:val="21"/>
        </w:rPr>
        <w:t>Культурный досуг</w:t>
      </w:r>
      <w:r w:rsidRPr="00B55566">
        <w:rPr>
          <w:rFonts w:ascii="robotoregular" w:eastAsia="Times New Roman" w:hAnsi="robotoregular" w:cs="Times New Roman"/>
          <w:color w:val="000000"/>
          <w:sz w:val="21"/>
          <w:szCs w:val="21"/>
        </w:rPr>
        <w:t xml:space="preserve">: Дельфинарий, Театры Москвы, Мюзиклы, Цирки, театр кошек Юрия </w:t>
      </w:r>
      <w:proofErr w:type="spellStart"/>
      <w:r w:rsidRPr="00B55566">
        <w:rPr>
          <w:rFonts w:ascii="robotoregular" w:eastAsia="Times New Roman" w:hAnsi="robotoregular" w:cs="Times New Roman"/>
          <w:color w:val="000000"/>
          <w:sz w:val="21"/>
          <w:szCs w:val="21"/>
        </w:rPr>
        <w:t>Куклачева</w:t>
      </w:r>
      <w:proofErr w:type="spellEnd"/>
      <w:r w:rsidRPr="00B55566">
        <w:rPr>
          <w:rFonts w:ascii="robotoregular" w:eastAsia="Times New Roman" w:hAnsi="robotoregular" w:cs="Times New Roman"/>
          <w:color w:val="000000"/>
          <w:sz w:val="21"/>
          <w:szCs w:val="21"/>
        </w:rPr>
        <w:t>, ТЮЗ и т.д.</w:t>
      </w:r>
    </w:p>
    <w:p w:rsidR="00B55566" w:rsidRPr="00B55566" w:rsidRDefault="00B55566" w:rsidP="005B0230">
      <w:pPr>
        <w:shd w:val="clear" w:color="auto" w:fill="FFFFFF"/>
        <w:spacing w:after="0" w:line="240" w:lineRule="auto"/>
        <w:rPr>
          <w:rFonts w:ascii="robotoregular" w:eastAsia="Times New Roman" w:hAnsi="robotoregular" w:cs="Times New Roman"/>
          <w:color w:val="000000"/>
          <w:sz w:val="21"/>
          <w:szCs w:val="21"/>
        </w:rPr>
      </w:pPr>
      <w:r w:rsidRPr="00B55566">
        <w:rPr>
          <w:rFonts w:ascii="robotoregular" w:eastAsia="Times New Roman" w:hAnsi="robotoregular" w:cs="Times New Roman"/>
          <w:b/>
          <w:bCs/>
          <w:color w:val="000000"/>
          <w:sz w:val="21"/>
          <w:szCs w:val="21"/>
        </w:rPr>
        <w:br/>
        <w:t>Примечания</w:t>
      </w:r>
    </w:p>
    <w:p w:rsidR="00B55566" w:rsidRPr="00B55566" w:rsidRDefault="00B55566" w:rsidP="005B0230">
      <w:pPr>
        <w:numPr>
          <w:ilvl w:val="0"/>
          <w:numId w:val="4"/>
        </w:numPr>
        <w:shd w:val="clear" w:color="auto" w:fill="FFFFFF"/>
        <w:spacing w:after="0" w:line="240" w:lineRule="auto"/>
        <w:ind w:left="0"/>
        <w:rPr>
          <w:rFonts w:ascii="robotoregular" w:eastAsia="Times New Roman" w:hAnsi="robotoregular" w:cs="Times New Roman"/>
          <w:i/>
          <w:iCs/>
          <w:color w:val="000000"/>
          <w:sz w:val="21"/>
          <w:szCs w:val="21"/>
        </w:rPr>
      </w:pPr>
      <w:r w:rsidRPr="00B55566">
        <w:rPr>
          <w:rFonts w:ascii="robotoregular" w:eastAsia="Times New Roman" w:hAnsi="robotoregular" w:cs="Times New Roman"/>
          <w:i/>
          <w:iCs/>
          <w:color w:val="000000"/>
          <w:sz w:val="21"/>
          <w:szCs w:val="21"/>
        </w:rPr>
        <w:t>Тур может быть рассчитан на транспорте Заказчика.</w:t>
      </w:r>
    </w:p>
    <w:p w:rsidR="00B55566" w:rsidRPr="00B55566" w:rsidRDefault="00B55566" w:rsidP="005B0230">
      <w:pPr>
        <w:numPr>
          <w:ilvl w:val="0"/>
          <w:numId w:val="4"/>
        </w:numPr>
        <w:shd w:val="clear" w:color="auto" w:fill="FFFFFF"/>
        <w:spacing w:after="0" w:line="240" w:lineRule="auto"/>
        <w:ind w:left="0"/>
        <w:rPr>
          <w:rFonts w:ascii="robotoregular" w:eastAsia="Times New Roman" w:hAnsi="robotoregular" w:cs="Times New Roman"/>
          <w:i/>
          <w:iCs/>
          <w:color w:val="000000"/>
          <w:sz w:val="21"/>
          <w:szCs w:val="21"/>
        </w:rPr>
      </w:pPr>
      <w:r w:rsidRPr="00B55566">
        <w:rPr>
          <w:rFonts w:ascii="robotoregular" w:eastAsia="Times New Roman" w:hAnsi="robotoregular" w:cs="Times New Roman"/>
          <w:i/>
          <w:iCs/>
          <w:color w:val="000000"/>
          <w:sz w:val="21"/>
          <w:szCs w:val="21"/>
        </w:rPr>
        <w:t>Тур может быть рассчитан на любое количество человек</w:t>
      </w:r>
    </w:p>
    <w:p w:rsidR="00B55566" w:rsidRPr="00B55566" w:rsidRDefault="00B55566" w:rsidP="005B0230">
      <w:pPr>
        <w:numPr>
          <w:ilvl w:val="0"/>
          <w:numId w:val="4"/>
        </w:numPr>
        <w:shd w:val="clear" w:color="auto" w:fill="FFFFFF"/>
        <w:spacing w:after="0" w:line="240" w:lineRule="auto"/>
        <w:ind w:left="0"/>
        <w:rPr>
          <w:rFonts w:ascii="robotoregular" w:eastAsia="Times New Roman" w:hAnsi="robotoregular" w:cs="Times New Roman"/>
          <w:i/>
          <w:iCs/>
          <w:color w:val="000000"/>
          <w:sz w:val="21"/>
          <w:szCs w:val="21"/>
        </w:rPr>
      </w:pPr>
      <w:r w:rsidRPr="00B55566">
        <w:rPr>
          <w:rFonts w:ascii="robotoregular" w:eastAsia="Times New Roman" w:hAnsi="robotoregular" w:cs="Times New Roman"/>
          <w:i/>
          <w:iCs/>
          <w:color w:val="000000"/>
          <w:sz w:val="21"/>
          <w:szCs w:val="21"/>
        </w:rPr>
        <w:t>Подача автобуса в аэропорты рассчитывается дополнительно.</w:t>
      </w:r>
    </w:p>
    <w:p w:rsidR="00D44BC3" w:rsidRDefault="00B55566" w:rsidP="005B0230">
      <w:pPr>
        <w:numPr>
          <w:ilvl w:val="0"/>
          <w:numId w:val="4"/>
        </w:numPr>
        <w:shd w:val="clear" w:color="auto" w:fill="FFFFFF"/>
        <w:spacing w:after="0" w:line="240" w:lineRule="auto"/>
        <w:ind w:left="0"/>
      </w:pPr>
      <w:r w:rsidRPr="005B0230">
        <w:rPr>
          <w:rFonts w:ascii="robotoregular" w:eastAsia="Times New Roman" w:hAnsi="robotoregular" w:cs="Times New Roman"/>
          <w:i/>
          <w:iCs/>
          <w:color w:val="000000"/>
          <w:sz w:val="21"/>
          <w:szCs w:val="21"/>
        </w:rPr>
        <w:t xml:space="preserve">Указанная стоимость является базовой. Просим Вас учесть, что на окончательную стоимость Вашего путешествия оказывает влияние множество факторов, таких, как увеличение продолжительности транспортного обслуживания, времени работы сопровождающего гида, выбор питания, дополнительные услуги. </w:t>
      </w:r>
    </w:p>
    <w:sectPr w:rsidR="00D44BC3" w:rsidSect="001E5921">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933B3"/>
    <w:multiLevelType w:val="multilevel"/>
    <w:tmpl w:val="3ADA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D5ACA"/>
    <w:multiLevelType w:val="multilevel"/>
    <w:tmpl w:val="8528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C127E"/>
    <w:multiLevelType w:val="multilevel"/>
    <w:tmpl w:val="441E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74453"/>
    <w:multiLevelType w:val="multilevel"/>
    <w:tmpl w:val="A8DE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5921"/>
    <w:rsid w:val="001E5921"/>
    <w:rsid w:val="002603CE"/>
    <w:rsid w:val="003A0B81"/>
    <w:rsid w:val="005B0230"/>
    <w:rsid w:val="00A018E4"/>
    <w:rsid w:val="00B55566"/>
    <w:rsid w:val="00D34655"/>
    <w:rsid w:val="00D44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CE"/>
  </w:style>
  <w:style w:type="paragraph" w:styleId="1">
    <w:name w:val="heading 1"/>
    <w:basedOn w:val="a"/>
    <w:link w:val="10"/>
    <w:uiPriority w:val="9"/>
    <w:qFormat/>
    <w:rsid w:val="00B55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55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5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55566"/>
    <w:rPr>
      <w:rFonts w:ascii="Times New Roman" w:eastAsia="Times New Roman" w:hAnsi="Times New Roman" w:cs="Times New Roman"/>
      <w:b/>
      <w:bCs/>
      <w:sz w:val="36"/>
      <w:szCs w:val="36"/>
    </w:rPr>
  </w:style>
  <w:style w:type="character" w:customStyle="1" w:styleId="extrafieldsname">
    <w:name w:val="extra_fields_name"/>
    <w:basedOn w:val="a0"/>
    <w:rsid w:val="00B55566"/>
  </w:style>
  <w:style w:type="character" w:customStyle="1" w:styleId="extrafieldsvalue">
    <w:name w:val="extra_fields_value"/>
    <w:basedOn w:val="a0"/>
    <w:rsid w:val="00B55566"/>
  </w:style>
  <w:style w:type="character" w:customStyle="1" w:styleId="apple-converted-space">
    <w:name w:val="apple-converted-space"/>
    <w:basedOn w:val="a0"/>
    <w:rsid w:val="00B55566"/>
  </w:style>
  <w:style w:type="paragraph" w:styleId="a3">
    <w:name w:val="Normal (Web)"/>
    <w:basedOn w:val="a"/>
    <w:uiPriority w:val="99"/>
    <w:unhideWhenUsed/>
    <w:rsid w:val="00B555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5566"/>
    <w:rPr>
      <w:b/>
      <w:bCs/>
    </w:rPr>
  </w:style>
  <w:style w:type="character" w:styleId="a5">
    <w:name w:val="Hyperlink"/>
    <w:basedOn w:val="a0"/>
    <w:uiPriority w:val="99"/>
    <w:unhideWhenUsed/>
    <w:rsid w:val="00B55566"/>
    <w:rPr>
      <w:color w:val="0000FF"/>
      <w:u w:val="single"/>
    </w:rPr>
  </w:style>
  <w:style w:type="character" w:styleId="a6">
    <w:name w:val="Emphasis"/>
    <w:basedOn w:val="a0"/>
    <w:uiPriority w:val="20"/>
    <w:qFormat/>
    <w:rsid w:val="00B55566"/>
    <w:rPr>
      <w:i/>
      <w:iCs/>
    </w:rPr>
  </w:style>
</w:styles>
</file>

<file path=word/webSettings.xml><?xml version="1.0" encoding="utf-8"?>
<w:webSettings xmlns:r="http://schemas.openxmlformats.org/officeDocument/2006/relationships" xmlns:w="http://schemas.openxmlformats.org/wordprocessingml/2006/main">
  <w:divs>
    <w:div w:id="862940477">
      <w:bodyDiv w:val="1"/>
      <w:marLeft w:val="0"/>
      <w:marRight w:val="0"/>
      <w:marTop w:val="0"/>
      <w:marBottom w:val="0"/>
      <w:divBdr>
        <w:top w:val="none" w:sz="0" w:space="0" w:color="auto"/>
        <w:left w:val="none" w:sz="0" w:space="0" w:color="auto"/>
        <w:bottom w:val="none" w:sz="0" w:space="0" w:color="auto"/>
        <w:right w:val="none" w:sz="0" w:space="0" w:color="auto"/>
      </w:divBdr>
      <w:divsChild>
        <w:div w:id="837233197">
          <w:marLeft w:val="0"/>
          <w:marRight w:val="0"/>
          <w:marTop w:val="0"/>
          <w:marBottom w:val="0"/>
          <w:divBdr>
            <w:top w:val="none" w:sz="0" w:space="0" w:color="auto"/>
            <w:left w:val="none" w:sz="0" w:space="0" w:color="auto"/>
            <w:bottom w:val="none" w:sz="0" w:space="0" w:color="auto"/>
            <w:right w:val="none" w:sz="0" w:space="0" w:color="auto"/>
          </w:divBdr>
          <w:divsChild>
            <w:div w:id="1088235285">
              <w:marLeft w:val="0"/>
              <w:marRight w:val="0"/>
              <w:marTop w:val="0"/>
              <w:marBottom w:val="150"/>
              <w:divBdr>
                <w:top w:val="none" w:sz="0" w:space="0" w:color="auto"/>
                <w:left w:val="none" w:sz="0" w:space="0" w:color="auto"/>
                <w:bottom w:val="none" w:sz="0" w:space="0" w:color="auto"/>
                <w:right w:val="none" w:sz="0" w:space="0" w:color="auto"/>
              </w:divBdr>
              <w:divsChild>
                <w:div w:id="2105025974">
                  <w:marLeft w:val="0"/>
                  <w:marRight w:val="0"/>
                  <w:marTop w:val="0"/>
                  <w:marBottom w:val="0"/>
                  <w:divBdr>
                    <w:top w:val="none" w:sz="0" w:space="0" w:color="auto"/>
                    <w:left w:val="none" w:sz="0" w:space="0" w:color="auto"/>
                    <w:bottom w:val="none" w:sz="0" w:space="0" w:color="auto"/>
                    <w:right w:val="none" w:sz="0" w:space="0" w:color="auto"/>
                  </w:divBdr>
                  <w:divsChild>
                    <w:div w:id="8522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9552">
              <w:marLeft w:val="0"/>
              <w:marRight w:val="0"/>
              <w:marTop w:val="0"/>
              <w:marBottom w:val="150"/>
              <w:divBdr>
                <w:top w:val="none" w:sz="0" w:space="0" w:color="auto"/>
                <w:left w:val="none" w:sz="0" w:space="0" w:color="auto"/>
                <w:bottom w:val="none" w:sz="0" w:space="0" w:color="auto"/>
                <w:right w:val="none" w:sz="0" w:space="0" w:color="auto"/>
              </w:divBdr>
            </w:div>
            <w:div w:id="1107236924">
              <w:marLeft w:val="0"/>
              <w:marRight w:val="0"/>
              <w:marTop w:val="0"/>
              <w:marBottom w:val="0"/>
              <w:divBdr>
                <w:top w:val="none" w:sz="0" w:space="0" w:color="auto"/>
                <w:left w:val="none" w:sz="0" w:space="0" w:color="auto"/>
                <w:bottom w:val="none" w:sz="0" w:space="0" w:color="auto"/>
                <w:right w:val="none" w:sz="0" w:space="0" w:color="auto"/>
              </w:divBdr>
              <w:divsChild>
                <w:div w:id="2061128244">
                  <w:marLeft w:val="0"/>
                  <w:marRight w:val="0"/>
                  <w:marTop w:val="0"/>
                  <w:marBottom w:val="0"/>
                  <w:divBdr>
                    <w:top w:val="none" w:sz="0" w:space="0" w:color="auto"/>
                    <w:left w:val="none" w:sz="0" w:space="0" w:color="auto"/>
                    <w:bottom w:val="none" w:sz="0" w:space="0" w:color="auto"/>
                    <w:right w:val="none" w:sz="0" w:space="0" w:color="auto"/>
                  </w:divBdr>
                  <w:divsChild>
                    <w:div w:id="14895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5415">
          <w:marLeft w:val="0"/>
          <w:marRight w:val="0"/>
          <w:marTop w:val="195"/>
          <w:marBottom w:val="375"/>
          <w:divBdr>
            <w:top w:val="none" w:sz="0" w:space="0" w:color="auto"/>
            <w:left w:val="none" w:sz="0" w:space="0" w:color="auto"/>
            <w:bottom w:val="none" w:sz="0" w:space="0" w:color="auto"/>
            <w:right w:val="none" w:sz="0" w:space="0" w:color="auto"/>
          </w:divBdr>
          <w:divsChild>
            <w:div w:id="503935501">
              <w:marLeft w:val="0"/>
              <w:marRight w:val="0"/>
              <w:marTop w:val="0"/>
              <w:marBottom w:val="0"/>
              <w:divBdr>
                <w:top w:val="none" w:sz="0" w:space="0" w:color="auto"/>
                <w:left w:val="none" w:sz="0" w:space="0" w:color="auto"/>
                <w:bottom w:val="none" w:sz="0" w:space="0" w:color="auto"/>
                <w:right w:val="none" w:sz="0" w:space="0" w:color="auto"/>
              </w:divBdr>
            </w:div>
            <w:div w:id="1550918864">
              <w:marLeft w:val="45"/>
              <w:marRight w:val="45"/>
              <w:marTop w:val="45"/>
              <w:marBottom w:val="45"/>
              <w:divBdr>
                <w:top w:val="none" w:sz="0" w:space="0" w:color="auto"/>
                <w:left w:val="none" w:sz="0" w:space="0" w:color="auto"/>
                <w:bottom w:val="none" w:sz="0" w:space="0" w:color="auto"/>
                <w:right w:val="none" w:sz="0" w:space="0" w:color="auto"/>
              </w:divBdr>
              <w:divsChild>
                <w:div w:id="2008361065">
                  <w:marLeft w:val="0"/>
                  <w:marRight w:val="0"/>
                  <w:marTop w:val="0"/>
                  <w:marBottom w:val="0"/>
                  <w:divBdr>
                    <w:top w:val="single" w:sz="2" w:space="15" w:color="CCCCCC"/>
                    <w:left w:val="single" w:sz="2" w:space="31" w:color="CCCCCC"/>
                    <w:bottom w:val="single" w:sz="2" w:space="15" w:color="CCCCCC"/>
                    <w:right w:val="single" w:sz="2" w:space="31" w:color="CCCCCC"/>
                  </w:divBdr>
                </w:div>
              </w:divsChild>
            </w:div>
            <w:div w:id="640620355">
              <w:marLeft w:val="0"/>
              <w:marRight w:val="0"/>
              <w:marTop w:val="0"/>
              <w:marBottom w:val="0"/>
              <w:divBdr>
                <w:top w:val="none" w:sz="0" w:space="0" w:color="auto"/>
                <w:left w:val="none" w:sz="0" w:space="0" w:color="auto"/>
                <w:bottom w:val="none" w:sz="0" w:space="0" w:color="auto"/>
                <w:right w:val="none" w:sz="0" w:space="0" w:color="auto"/>
              </w:divBdr>
              <w:divsChild>
                <w:div w:id="1255087847">
                  <w:marLeft w:val="0"/>
                  <w:marRight w:val="0"/>
                  <w:marTop w:val="0"/>
                  <w:marBottom w:val="0"/>
                  <w:divBdr>
                    <w:top w:val="single" w:sz="2" w:space="8" w:color="CCCCCC"/>
                    <w:left w:val="single" w:sz="2" w:space="8" w:color="CCCCCC"/>
                    <w:bottom w:val="single" w:sz="2" w:space="8" w:color="CCCCCC"/>
                    <w:right w:val="single" w:sz="2" w:space="8" w:color="CCCCCC"/>
                  </w:divBdr>
                </w:div>
                <w:div w:id="899906279">
                  <w:marLeft w:val="0"/>
                  <w:marRight w:val="0"/>
                  <w:marTop w:val="0"/>
                  <w:marBottom w:val="0"/>
                  <w:divBdr>
                    <w:top w:val="none" w:sz="0" w:space="0" w:color="auto"/>
                    <w:left w:val="none" w:sz="0" w:space="0" w:color="auto"/>
                    <w:bottom w:val="none" w:sz="0" w:space="0" w:color="auto"/>
                    <w:right w:val="none" w:sz="0" w:space="0" w:color="auto"/>
                  </w:divBdr>
                  <w:divsChild>
                    <w:div w:id="327027484">
                      <w:marLeft w:val="0"/>
                      <w:marRight w:val="0"/>
                      <w:marTop w:val="0"/>
                      <w:marBottom w:val="0"/>
                      <w:divBdr>
                        <w:top w:val="none" w:sz="0" w:space="0" w:color="auto"/>
                        <w:left w:val="none" w:sz="0" w:space="0" w:color="auto"/>
                        <w:bottom w:val="none" w:sz="0" w:space="0" w:color="auto"/>
                        <w:right w:val="none" w:sz="0" w:space="0" w:color="auto"/>
                      </w:divBdr>
                      <w:divsChild>
                        <w:div w:id="3270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2338">
              <w:marLeft w:val="0"/>
              <w:marRight w:val="0"/>
              <w:marTop w:val="0"/>
              <w:marBottom w:val="0"/>
              <w:divBdr>
                <w:top w:val="none" w:sz="0" w:space="0" w:color="auto"/>
                <w:left w:val="none" w:sz="0" w:space="0" w:color="auto"/>
                <w:bottom w:val="none" w:sz="0" w:space="0" w:color="auto"/>
                <w:right w:val="none" w:sz="0" w:space="0" w:color="auto"/>
              </w:divBdr>
            </w:div>
            <w:div w:id="1531920941">
              <w:marLeft w:val="45"/>
              <w:marRight w:val="45"/>
              <w:marTop w:val="45"/>
              <w:marBottom w:val="45"/>
              <w:divBdr>
                <w:top w:val="none" w:sz="0" w:space="0" w:color="auto"/>
                <w:left w:val="none" w:sz="0" w:space="0" w:color="auto"/>
                <w:bottom w:val="none" w:sz="0" w:space="0" w:color="auto"/>
                <w:right w:val="none" w:sz="0" w:space="0" w:color="auto"/>
              </w:divBdr>
              <w:divsChild>
                <w:div w:id="1062948728">
                  <w:marLeft w:val="0"/>
                  <w:marRight w:val="0"/>
                  <w:marTop w:val="0"/>
                  <w:marBottom w:val="0"/>
                  <w:divBdr>
                    <w:top w:val="single" w:sz="2" w:space="15" w:color="CCCCCC"/>
                    <w:left w:val="single" w:sz="2" w:space="31" w:color="CCCCCC"/>
                    <w:bottom w:val="single" w:sz="2" w:space="15" w:color="CCCCCC"/>
                    <w:right w:val="single" w:sz="2" w:space="31" w:color="CCCCCC"/>
                  </w:divBdr>
                </w:div>
              </w:divsChild>
            </w:div>
            <w:div w:id="143008173">
              <w:marLeft w:val="0"/>
              <w:marRight w:val="0"/>
              <w:marTop w:val="0"/>
              <w:marBottom w:val="0"/>
              <w:divBdr>
                <w:top w:val="none" w:sz="0" w:space="0" w:color="auto"/>
                <w:left w:val="none" w:sz="0" w:space="0" w:color="auto"/>
                <w:bottom w:val="none" w:sz="0" w:space="0" w:color="auto"/>
                <w:right w:val="none" w:sz="0" w:space="0" w:color="auto"/>
              </w:divBdr>
              <w:divsChild>
                <w:div w:id="1387417282">
                  <w:marLeft w:val="0"/>
                  <w:marRight w:val="0"/>
                  <w:marTop w:val="0"/>
                  <w:marBottom w:val="0"/>
                  <w:divBdr>
                    <w:top w:val="single" w:sz="2" w:space="8" w:color="CCCCCC"/>
                    <w:left w:val="single" w:sz="2" w:space="8" w:color="CCCCCC"/>
                    <w:bottom w:val="single" w:sz="2" w:space="8" w:color="CCCCCC"/>
                    <w:right w:val="single" w:sz="2" w:space="8" w:color="CCCCCC"/>
                  </w:divBdr>
                  <w:divsChild>
                    <w:div w:id="968821449">
                      <w:marLeft w:val="0"/>
                      <w:marRight w:val="0"/>
                      <w:marTop w:val="0"/>
                      <w:marBottom w:val="0"/>
                      <w:divBdr>
                        <w:top w:val="none" w:sz="0" w:space="0" w:color="auto"/>
                        <w:left w:val="none" w:sz="0" w:space="0" w:color="auto"/>
                        <w:bottom w:val="none" w:sz="0" w:space="0" w:color="auto"/>
                        <w:right w:val="none" w:sz="0" w:space="0" w:color="auto"/>
                      </w:divBdr>
                      <w:divsChild>
                        <w:div w:id="1813018720">
                          <w:marLeft w:val="0"/>
                          <w:marRight w:val="0"/>
                          <w:marTop w:val="0"/>
                          <w:marBottom w:val="0"/>
                          <w:divBdr>
                            <w:top w:val="none" w:sz="0" w:space="0" w:color="auto"/>
                            <w:left w:val="none" w:sz="0" w:space="0" w:color="auto"/>
                            <w:bottom w:val="none" w:sz="0" w:space="0" w:color="auto"/>
                            <w:right w:val="none" w:sz="0" w:space="0" w:color="auto"/>
                          </w:divBdr>
                          <w:divsChild>
                            <w:div w:id="16201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17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1152</Words>
  <Characters>6570</Characters>
  <Application>Microsoft Office Word</Application>
  <DocSecurity>0</DocSecurity>
  <Lines>54</Lines>
  <Paragraphs>15</Paragraphs>
  <ScaleCrop>false</ScaleCrop>
  <Company>Reanimator Extreme Edition</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6</cp:revision>
  <dcterms:created xsi:type="dcterms:W3CDTF">2017-02-03T09:43:00Z</dcterms:created>
  <dcterms:modified xsi:type="dcterms:W3CDTF">2017-02-03T10:02:00Z</dcterms:modified>
</cp:coreProperties>
</file>